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358" w:rsidRDefault="00996358" w:rsidP="00E911D9">
      <w:pPr>
        <w:jc w:val="center"/>
        <w:rPr>
          <w:rFonts w:asciiTheme="majorEastAsia" w:eastAsiaTheme="majorEastAsia" w:hAnsiTheme="majorEastAsia" w:hint="eastAsia"/>
          <w:b/>
          <w:sz w:val="44"/>
          <w:szCs w:val="44"/>
        </w:rPr>
      </w:pPr>
    </w:p>
    <w:p w:rsidR="00995E2B" w:rsidRDefault="00E911D9" w:rsidP="00E911D9">
      <w:pPr>
        <w:jc w:val="center"/>
        <w:rPr>
          <w:rFonts w:asciiTheme="majorEastAsia" w:eastAsiaTheme="majorEastAsia" w:hAnsiTheme="majorEastAsia" w:hint="eastAsia"/>
          <w:b/>
          <w:sz w:val="44"/>
          <w:szCs w:val="44"/>
        </w:rPr>
      </w:pPr>
      <w:r w:rsidRPr="00E911D9">
        <w:rPr>
          <w:rFonts w:asciiTheme="majorEastAsia" w:eastAsiaTheme="majorEastAsia" w:hAnsiTheme="majorEastAsia" w:hint="eastAsia"/>
          <w:b/>
          <w:sz w:val="44"/>
          <w:szCs w:val="44"/>
        </w:rPr>
        <w:t>龙湖区金阳小学校内课后服务收费标准</w:t>
      </w:r>
    </w:p>
    <w:p w:rsidR="00824A86" w:rsidRDefault="00824A86" w:rsidP="00824A86">
      <w:pPr>
        <w:rPr>
          <w:rFonts w:asciiTheme="majorEastAsia" w:eastAsiaTheme="majorEastAsia" w:hAnsiTheme="majorEastAsia" w:hint="eastAsia"/>
          <w:b/>
          <w:sz w:val="32"/>
          <w:szCs w:val="32"/>
        </w:rPr>
      </w:pPr>
    </w:p>
    <w:p w:rsidR="00912009" w:rsidRDefault="00912009" w:rsidP="00912009">
      <w:pPr>
        <w:ind w:firstLineChars="200" w:firstLine="640"/>
        <w:rPr>
          <w:rFonts w:ascii="仿宋_GB2312" w:eastAsia="仿宋_GB2312" w:hAnsiTheme="majorEastAsia" w:hint="eastAsia"/>
          <w:sz w:val="32"/>
          <w:szCs w:val="32"/>
        </w:rPr>
      </w:pPr>
      <w:r w:rsidRPr="00912009">
        <w:rPr>
          <w:rFonts w:ascii="仿宋_GB2312" w:eastAsia="仿宋_GB2312" w:hAnsiTheme="majorEastAsia" w:hint="eastAsia"/>
          <w:sz w:val="32"/>
          <w:szCs w:val="32"/>
        </w:rPr>
        <w:t>根据</w:t>
      </w:r>
      <w:r>
        <w:rPr>
          <w:rFonts w:ascii="仿宋_GB2312" w:eastAsia="仿宋_GB2312" w:hAnsiTheme="majorEastAsia" w:hint="eastAsia"/>
          <w:sz w:val="32"/>
          <w:szCs w:val="32"/>
        </w:rPr>
        <w:t>《汕头市发展和改革局关于龙湖区转报金阳小学校内课后服务收费问题的批复》（</w:t>
      </w:r>
      <w:proofErr w:type="gramStart"/>
      <w:r>
        <w:rPr>
          <w:rFonts w:ascii="仿宋_GB2312" w:eastAsia="仿宋_GB2312" w:hAnsiTheme="majorEastAsia" w:hint="eastAsia"/>
          <w:sz w:val="32"/>
          <w:szCs w:val="32"/>
        </w:rPr>
        <w:t>汕</w:t>
      </w:r>
      <w:proofErr w:type="gramEnd"/>
      <w:r>
        <w:rPr>
          <w:rFonts w:ascii="仿宋_GB2312" w:eastAsia="仿宋_GB2312" w:hAnsiTheme="majorEastAsia" w:hint="eastAsia"/>
          <w:sz w:val="32"/>
          <w:szCs w:val="32"/>
        </w:rPr>
        <w:t>市</w:t>
      </w:r>
      <w:proofErr w:type="gramStart"/>
      <w:r>
        <w:rPr>
          <w:rFonts w:ascii="仿宋_GB2312" w:eastAsia="仿宋_GB2312" w:hAnsiTheme="majorEastAsia" w:hint="eastAsia"/>
          <w:sz w:val="32"/>
          <w:szCs w:val="32"/>
        </w:rPr>
        <w:t>发改函</w:t>
      </w:r>
      <w:proofErr w:type="gramEnd"/>
      <w:r>
        <w:rPr>
          <w:rFonts w:ascii="仿宋_GB2312" w:eastAsia="仿宋_GB2312" w:hAnsiTheme="majorEastAsia" w:hint="eastAsia"/>
          <w:sz w:val="32"/>
          <w:szCs w:val="32"/>
        </w:rPr>
        <w:t>[2019]1134号）</w:t>
      </w:r>
      <w:r w:rsidR="002B67C4">
        <w:rPr>
          <w:rFonts w:ascii="仿宋_GB2312" w:eastAsia="仿宋_GB2312" w:hAnsiTheme="majorEastAsia" w:hint="eastAsia"/>
          <w:sz w:val="32"/>
          <w:szCs w:val="32"/>
        </w:rPr>
        <w:t>文件规定</w:t>
      </w:r>
      <w:r w:rsidR="007546E6">
        <w:rPr>
          <w:rFonts w:ascii="仿宋_GB2312" w:eastAsia="仿宋_GB2312" w:hAnsiTheme="majorEastAsia" w:hint="eastAsia"/>
          <w:sz w:val="32"/>
          <w:szCs w:val="32"/>
        </w:rPr>
        <w:t>，龙湖区</w:t>
      </w:r>
      <w:r w:rsidR="002B67C4">
        <w:rPr>
          <w:rFonts w:ascii="仿宋_GB2312" w:eastAsia="仿宋_GB2312" w:hAnsiTheme="majorEastAsia" w:hint="eastAsia"/>
          <w:sz w:val="32"/>
          <w:szCs w:val="32"/>
        </w:rPr>
        <w:t>金阳小学校内课后服务费须按</w:t>
      </w:r>
      <w:r w:rsidR="00B510B8">
        <w:rPr>
          <w:rFonts w:ascii="仿宋_GB2312" w:eastAsia="仿宋_GB2312" w:hAnsiTheme="majorEastAsia" w:hint="eastAsia"/>
          <w:sz w:val="32"/>
          <w:szCs w:val="32"/>
        </w:rPr>
        <w:t>如下</w:t>
      </w:r>
      <w:r w:rsidR="002B67C4">
        <w:rPr>
          <w:rFonts w:ascii="仿宋_GB2312" w:eastAsia="仿宋_GB2312" w:hAnsiTheme="majorEastAsia" w:hint="eastAsia"/>
          <w:sz w:val="32"/>
          <w:szCs w:val="32"/>
        </w:rPr>
        <w:t>要求执行</w:t>
      </w:r>
      <w:r>
        <w:rPr>
          <w:rFonts w:ascii="仿宋_GB2312" w:eastAsia="仿宋_GB2312" w:hAnsiTheme="majorEastAsia" w:hint="eastAsia"/>
          <w:sz w:val="32"/>
          <w:szCs w:val="32"/>
        </w:rPr>
        <w:t>：</w:t>
      </w:r>
    </w:p>
    <w:p w:rsidR="00824A86" w:rsidRDefault="00B510B8" w:rsidP="00912009">
      <w:pPr>
        <w:ind w:firstLineChars="200" w:firstLine="640"/>
        <w:rPr>
          <w:rFonts w:ascii="仿宋_GB2312" w:eastAsia="仿宋_GB2312" w:hAnsiTheme="majorEastAsia" w:hint="eastAsia"/>
          <w:sz w:val="32"/>
          <w:szCs w:val="32"/>
        </w:rPr>
      </w:pPr>
      <w:r>
        <w:rPr>
          <w:rFonts w:ascii="仿宋_GB2312" w:eastAsia="仿宋_GB2312" w:hAnsiTheme="majorEastAsia" w:hint="eastAsia"/>
          <w:sz w:val="32"/>
          <w:szCs w:val="32"/>
        </w:rPr>
        <w:t>一、</w:t>
      </w:r>
      <w:r w:rsidR="00912009">
        <w:rPr>
          <w:rFonts w:ascii="仿宋_GB2312" w:eastAsia="仿宋_GB2312" w:hAnsiTheme="majorEastAsia" w:hint="eastAsia"/>
          <w:sz w:val="32"/>
          <w:szCs w:val="32"/>
        </w:rPr>
        <w:t>收取服务性收费或代收费的校内课后服务费</w:t>
      </w:r>
      <w:r>
        <w:rPr>
          <w:rFonts w:ascii="仿宋_GB2312" w:eastAsia="仿宋_GB2312" w:hAnsiTheme="majorEastAsia" w:hint="eastAsia"/>
          <w:sz w:val="32"/>
          <w:szCs w:val="32"/>
        </w:rPr>
        <w:t>，提供下午放学后校内课后服务的每生每天5元。</w:t>
      </w:r>
    </w:p>
    <w:p w:rsidR="00D16932" w:rsidRDefault="00D16932" w:rsidP="00912009">
      <w:pPr>
        <w:ind w:firstLineChars="200" w:firstLine="640"/>
        <w:rPr>
          <w:rFonts w:ascii="仿宋_GB2312" w:eastAsia="仿宋_GB2312" w:hAnsiTheme="majorEastAsia" w:hint="eastAsia"/>
          <w:sz w:val="32"/>
          <w:szCs w:val="32"/>
        </w:rPr>
      </w:pPr>
      <w:r>
        <w:rPr>
          <w:rFonts w:ascii="仿宋_GB2312" w:eastAsia="仿宋_GB2312" w:hAnsiTheme="majorEastAsia" w:hint="eastAsia"/>
          <w:sz w:val="32"/>
          <w:szCs w:val="32"/>
        </w:rPr>
        <w:t>二、校内课后服务费坚持自愿的原则，不得以营利为目的。</w:t>
      </w:r>
    </w:p>
    <w:p w:rsidR="00426D53" w:rsidRDefault="00426D53" w:rsidP="00912009">
      <w:pPr>
        <w:ind w:firstLineChars="200" w:firstLine="640"/>
        <w:rPr>
          <w:rFonts w:ascii="仿宋_GB2312" w:eastAsia="仿宋_GB2312" w:hAnsiTheme="majorEastAsia" w:hint="eastAsia"/>
          <w:sz w:val="32"/>
          <w:szCs w:val="32"/>
        </w:rPr>
      </w:pPr>
      <w:r>
        <w:rPr>
          <w:rFonts w:ascii="仿宋_GB2312" w:eastAsia="仿宋_GB2312" w:hAnsiTheme="majorEastAsia" w:hint="eastAsia"/>
          <w:sz w:val="32"/>
          <w:szCs w:val="32"/>
        </w:rPr>
        <w:t>三、做好收费相关内容的公示工作，使用规定的收费票据。</w:t>
      </w:r>
    </w:p>
    <w:p w:rsidR="00426D53" w:rsidRDefault="00426D53" w:rsidP="00912009">
      <w:pPr>
        <w:ind w:firstLineChars="200" w:firstLine="640"/>
        <w:rPr>
          <w:rFonts w:ascii="仿宋_GB2312" w:eastAsia="仿宋_GB2312" w:hAnsiTheme="majorEastAsia" w:hint="eastAsia"/>
          <w:sz w:val="32"/>
          <w:szCs w:val="32"/>
        </w:rPr>
      </w:pPr>
    </w:p>
    <w:p w:rsidR="00426D53" w:rsidRDefault="00426D53" w:rsidP="00426D53">
      <w:pPr>
        <w:ind w:firstLineChars="1400" w:firstLine="4480"/>
        <w:rPr>
          <w:rFonts w:ascii="仿宋_GB2312" w:eastAsia="仿宋_GB2312" w:hAnsiTheme="majorEastAsia" w:hint="eastAsia"/>
          <w:sz w:val="32"/>
          <w:szCs w:val="32"/>
        </w:rPr>
      </w:pPr>
      <w:r>
        <w:rPr>
          <w:rFonts w:ascii="仿宋_GB2312" w:eastAsia="仿宋_GB2312" w:hAnsiTheme="majorEastAsia" w:hint="eastAsia"/>
          <w:sz w:val="32"/>
          <w:szCs w:val="32"/>
        </w:rPr>
        <w:t>龙湖区发展和改革局</w:t>
      </w:r>
    </w:p>
    <w:p w:rsidR="00426D53" w:rsidRPr="00D16932" w:rsidRDefault="00426D53" w:rsidP="000E57E9">
      <w:pPr>
        <w:ind w:firstLineChars="1500" w:firstLine="4800"/>
        <w:rPr>
          <w:rFonts w:ascii="仿宋_GB2312" w:eastAsia="仿宋_GB2312" w:hAnsiTheme="majorEastAsia" w:hint="eastAsia"/>
          <w:sz w:val="32"/>
          <w:szCs w:val="32"/>
        </w:rPr>
      </w:pPr>
      <w:r>
        <w:rPr>
          <w:rFonts w:ascii="仿宋_GB2312" w:eastAsia="仿宋_GB2312" w:hAnsiTheme="majorEastAsia" w:hint="eastAsia"/>
          <w:sz w:val="32"/>
          <w:szCs w:val="32"/>
        </w:rPr>
        <w:t>2019年8月1日</w:t>
      </w:r>
    </w:p>
    <w:sectPr w:rsidR="00426D53" w:rsidRPr="00D16932" w:rsidSect="00995E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11D9"/>
    <w:rsid w:val="00000A45"/>
    <w:rsid w:val="000E57E9"/>
    <w:rsid w:val="002B67C4"/>
    <w:rsid w:val="00426D53"/>
    <w:rsid w:val="007546E6"/>
    <w:rsid w:val="00824A86"/>
    <w:rsid w:val="00912009"/>
    <w:rsid w:val="00995E2B"/>
    <w:rsid w:val="00996358"/>
    <w:rsid w:val="00A04D2D"/>
    <w:rsid w:val="00B510B8"/>
    <w:rsid w:val="00D16932"/>
    <w:rsid w:val="00E911D9"/>
    <w:rsid w:val="00F40105"/>
    <w:rsid w:val="00FD77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E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693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33</Words>
  <Characters>190</Characters>
  <Application>Microsoft Office Word</Application>
  <DocSecurity>0</DocSecurity>
  <Lines>1</Lines>
  <Paragraphs>1</Paragraphs>
  <ScaleCrop>false</ScaleCrop>
  <Company/>
  <LinksUpToDate>false</LinksUpToDate>
  <CharactersWithSpaces>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2019-08-29T01:43:00Z</dcterms:created>
  <dcterms:modified xsi:type="dcterms:W3CDTF">2019-08-29T02:29:00Z</dcterms:modified>
</cp:coreProperties>
</file>