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08D0B7">
      <w:pPr>
        <w:widowControl/>
        <w:jc w:val="left"/>
        <w:rPr>
          <w:rFonts w:hint="eastAsia" w:ascii="Times New Roman" w:hAnsi="Times New Roman" w:eastAsia="黑体" w:cs="Times New Roman"/>
          <w:sz w:val="32"/>
          <w:szCs w:val="32"/>
        </w:rPr>
      </w:pPr>
      <w:r>
        <w:rPr>
          <w:rFonts w:hint="eastAsia" w:ascii="Times New Roman" w:hAnsi="Times New Roman" w:eastAsia="黑体" w:cs="Times New Roman"/>
          <w:sz w:val="32"/>
          <w:szCs w:val="32"/>
        </w:rPr>
        <w:t>附件</w:t>
      </w:r>
      <w:bookmarkStart w:id="0" w:name="_GoBack"/>
      <w:bookmarkEnd w:id="0"/>
    </w:p>
    <w:p w14:paraId="384BF620">
      <w:pPr>
        <w:widowControl/>
        <w:jc w:val="left"/>
        <w:rPr>
          <w:rFonts w:hint="eastAsia" w:ascii="Times New Roman" w:hAnsi="Times New Roman" w:eastAsia="黑体" w:cs="Times New Roman"/>
          <w:sz w:val="32"/>
          <w:szCs w:val="32"/>
        </w:rPr>
      </w:pPr>
      <w:r>
        <w:rPr>
          <w:rFonts w:hint="eastAsia" w:ascii="Times New Roman" w:hAnsi="Times New Roman" w:eastAsia="黑体" w:cs="Times New Roman"/>
          <w:sz w:val="32"/>
          <w:szCs w:val="32"/>
        </w:rPr>
        <w:drawing>
          <wp:inline distT="0" distB="0" distL="0" distR="0">
            <wp:extent cx="5615940" cy="7938135"/>
            <wp:effectExtent l="0" t="0" r="381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5940" cy="7938710"/>
                    </a:xfrm>
                    <a:prstGeom prst="rect">
                      <a:avLst/>
                    </a:prstGeom>
                  </pic:spPr>
                </pic:pic>
              </a:graphicData>
            </a:graphic>
          </wp:inline>
        </w:drawing>
      </w:r>
    </w:p>
    <w:p w14:paraId="3C292BA9">
      <w:pPr>
        <w:widowControl/>
        <w:jc w:val="left"/>
        <w:rPr>
          <w:rFonts w:hint="eastAsia" w:ascii="Times New Roman" w:hAnsi="Times New Roman" w:eastAsia="黑体" w:cs="Times New Roman"/>
          <w:sz w:val="32"/>
          <w:szCs w:val="32"/>
        </w:rPr>
      </w:pPr>
      <w:r>
        <w:rPr>
          <w:rFonts w:hint="eastAsia" w:ascii="Times New Roman" w:hAnsi="Times New Roman" w:eastAsia="黑体" w:cs="Times New Roman"/>
          <w:sz w:val="32"/>
          <w:szCs w:val="32"/>
        </w:rPr>
        <w:drawing>
          <wp:inline distT="0" distB="0" distL="0" distR="0">
            <wp:extent cx="5866130" cy="829310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76305" cy="8307231"/>
                    </a:xfrm>
                    <a:prstGeom prst="rect">
                      <a:avLst/>
                    </a:prstGeom>
                  </pic:spPr>
                </pic:pic>
              </a:graphicData>
            </a:graphic>
          </wp:inline>
        </w:drawing>
      </w:r>
      <w:r>
        <w:rPr>
          <w:rFonts w:hint="eastAsia" w:ascii="Times New Roman" w:hAnsi="Times New Roman" w:eastAsia="黑体" w:cs="Times New Roman"/>
          <w:sz w:val="32"/>
          <w:szCs w:val="32"/>
        </w:rPr>
        <w:drawing>
          <wp:inline distT="0" distB="0" distL="0" distR="0">
            <wp:extent cx="5953760" cy="8416925"/>
            <wp:effectExtent l="0" t="0" r="889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64165" cy="8431438"/>
                    </a:xfrm>
                    <a:prstGeom prst="rect">
                      <a:avLst/>
                    </a:prstGeom>
                  </pic:spPr>
                </pic:pic>
              </a:graphicData>
            </a:graphic>
          </wp:inline>
        </w:drawing>
      </w:r>
      <w:r>
        <w:rPr>
          <w:rFonts w:hint="eastAsia" w:ascii="Times New Roman" w:hAnsi="Times New Roman" w:eastAsia="黑体" w:cs="Times New Roman"/>
          <w:sz w:val="32"/>
          <w:szCs w:val="32"/>
        </w:rPr>
        <w:drawing>
          <wp:inline distT="0" distB="0" distL="0" distR="0">
            <wp:extent cx="5888990" cy="8324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8905" cy="8339181"/>
                    </a:xfrm>
                    <a:prstGeom prst="rect">
                      <a:avLst/>
                    </a:prstGeom>
                  </pic:spPr>
                </pic:pic>
              </a:graphicData>
            </a:graphic>
          </wp:inline>
        </w:drawing>
      </w:r>
    </w:p>
    <w:p w14:paraId="5D9E9921">
      <w:pPr>
        <w:widowControl/>
        <w:jc w:val="left"/>
        <w:rPr>
          <w:rFonts w:hint="eastAsia" w:ascii="Times New Roman" w:hAnsi="Times New Roman" w:eastAsia="黑体" w:cs="Times New Roman"/>
          <w:sz w:val="32"/>
          <w:szCs w:val="32"/>
        </w:rPr>
      </w:pPr>
    </w:p>
    <w:p w14:paraId="7EF54D1C">
      <w:pPr>
        <w:widowControl/>
        <w:jc w:val="left"/>
        <w:rPr>
          <w:rFonts w:ascii="Times New Roman" w:hAnsi="Times New Roman" w:eastAsia="黑体" w:cs="Times New Roman"/>
          <w:sz w:val="32"/>
          <w:szCs w:val="32"/>
        </w:rPr>
        <w:sectPr>
          <w:footerReference r:id="rId3" w:type="default"/>
          <w:pgSz w:w="11906" w:h="16838"/>
          <w:pgMar w:top="1417" w:right="1531" w:bottom="1417" w:left="1531" w:header="851" w:footer="992" w:gutter="0"/>
          <w:cols w:space="720" w:num="1"/>
          <w:docGrid w:type="lines" w:linePitch="340" w:charSpace="0"/>
        </w:sectPr>
      </w:pPr>
    </w:p>
    <w:p w14:paraId="60DAD993">
      <w:pPr>
        <w:widowControl/>
        <w:jc w:val="left"/>
        <w:rPr>
          <w:rFonts w:ascii="Times New Roman" w:hAnsi="Times New Roman" w:eastAsia="方正小标宋简体" w:cs="Times New Roman"/>
          <w:bCs/>
          <w:kern w:val="0"/>
          <w:sz w:val="28"/>
          <w:szCs w:val="28"/>
          <w:u w:val="single"/>
        </w:rPr>
      </w:pPr>
      <w:r>
        <w:rPr>
          <w:rFonts w:ascii="Times New Roman" w:hAnsi="Times New Roman" w:eastAsia="黑体" w:cs="Times New Roman"/>
          <w:sz w:val="32"/>
          <w:szCs w:val="32"/>
        </w:rPr>
        <w:t>附件1</w:t>
      </w:r>
    </w:p>
    <w:p w14:paraId="21F405DD">
      <w:pPr>
        <w:adjustRightInd w:val="0"/>
        <w:snapToGrid w:val="0"/>
        <w:spacing w:line="560" w:lineRule="exact"/>
        <w:ind w:firstLine="360"/>
        <w:jc w:val="center"/>
        <w:rPr>
          <w:rFonts w:ascii="Times New Roman" w:hAnsi="Times New Roman" w:eastAsia="方正小标宋简体" w:cs="Times New Roman"/>
          <w:bCs/>
          <w:kern w:val="0"/>
          <w:sz w:val="44"/>
          <w:szCs w:val="44"/>
        </w:rPr>
      </w:pPr>
      <w:r>
        <w:rPr>
          <w:rFonts w:ascii="Times New Roman" w:hAnsi="Times New Roman" w:eastAsia="方正小标宋简体" w:cs="Times New Roman"/>
          <w:bCs/>
          <w:kern w:val="0"/>
          <w:sz w:val="44"/>
          <w:szCs w:val="44"/>
        </w:rPr>
        <w:t>2025年市级××区（县）××产业园基础信息表</w:t>
      </w:r>
    </w:p>
    <w:p w14:paraId="1CF3C8FB">
      <w:pPr>
        <w:spacing w:line="560" w:lineRule="exact"/>
        <w:rPr>
          <w:rFonts w:ascii="Times New Roman" w:hAnsi="Times New Roman" w:cs="Times New Roman"/>
        </w:rPr>
      </w:pPr>
    </w:p>
    <w:p w14:paraId="46951EFA">
      <w:pPr>
        <w:adjustRightInd w:val="0"/>
        <w:snapToGrid w:val="0"/>
        <w:spacing w:line="560" w:lineRule="exact"/>
        <w:rPr>
          <w:rFonts w:ascii="Times New Roman" w:hAnsi="Times New Roman" w:eastAsia="仿宋_GB2312" w:cs="Times New Roman"/>
          <w:kern w:val="0"/>
          <w:sz w:val="28"/>
          <w:szCs w:val="28"/>
        </w:rPr>
      </w:pPr>
      <w:r>
        <w:rPr>
          <w:rFonts w:ascii="Times New Roman" w:hAnsi="Times New Roman" w:eastAsia="仿宋_GB2312" w:cs="Times New Roman"/>
          <w:kern w:val="0"/>
          <w:sz w:val="24"/>
        </w:rPr>
        <w:t>区（县）人民政府（盖章）：                联系人：                                     单位：万亩、万头（只）、万</w:t>
      </w:r>
      <w:r>
        <w:rPr>
          <w:rFonts w:ascii="Times New Roman" w:hAnsi="Times New Roman" w:eastAsia="仿宋_GB2312" w:cs="Times New Roman"/>
          <w:kern w:val="0"/>
          <w:sz w:val="28"/>
          <w:szCs w:val="28"/>
        </w:rPr>
        <w:t>元</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8"/>
        <w:gridCol w:w="2273"/>
        <w:gridCol w:w="1538"/>
        <w:gridCol w:w="1937"/>
        <w:gridCol w:w="1954"/>
        <w:gridCol w:w="2068"/>
        <w:gridCol w:w="2032"/>
      </w:tblGrid>
      <w:tr w14:paraId="27EF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2458" w:type="dxa"/>
            <w:vAlign w:val="center"/>
          </w:tcPr>
          <w:p w14:paraId="067F7FC4">
            <w:pPr>
              <w:adjustRightInd w:val="0"/>
              <w:snapToGrid w:val="0"/>
              <w:spacing w:line="360" w:lineRule="exact"/>
              <w:jc w:val="center"/>
              <w:rPr>
                <w:rFonts w:ascii="Times New Roman" w:hAnsi="Times New Roman" w:eastAsia="黑体" w:cs="Times New Roman"/>
                <w:kern w:val="0"/>
                <w:sz w:val="24"/>
                <w:szCs w:val="20"/>
              </w:rPr>
            </w:pPr>
            <w:r>
              <w:rPr>
                <w:rFonts w:ascii="Times New Roman" w:hAnsi="Times New Roman" w:eastAsia="黑体" w:cs="Times New Roman"/>
                <w:kern w:val="0"/>
                <w:sz w:val="24"/>
                <w:szCs w:val="20"/>
              </w:rPr>
              <w:t>产业园名称</w:t>
            </w:r>
          </w:p>
        </w:tc>
        <w:tc>
          <w:tcPr>
            <w:tcW w:w="2273" w:type="dxa"/>
            <w:vAlign w:val="center"/>
          </w:tcPr>
          <w:p w14:paraId="02531518">
            <w:pPr>
              <w:adjustRightInd w:val="0"/>
              <w:snapToGrid w:val="0"/>
              <w:spacing w:line="360" w:lineRule="exact"/>
              <w:jc w:val="center"/>
              <w:rPr>
                <w:rFonts w:ascii="Times New Roman" w:hAnsi="Times New Roman" w:eastAsia="黑体" w:cs="Times New Roman"/>
                <w:kern w:val="0"/>
                <w:sz w:val="24"/>
                <w:szCs w:val="20"/>
              </w:rPr>
            </w:pPr>
            <w:r>
              <w:rPr>
                <w:rFonts w:ascii="Times New Roman" w:hAnsi="Times New Roman" w:eastAsia="黑体" w:cs="Times New Roman"/>
                <w:kern w:val="0"/>
                <w:sz w:val="24"/>
                <w:szCs w:val="20"/>
              </w:rPr>
              <w:t>主导产业种（养）</w:t>
            </w:r>
          </w:p>
          <w:p w14:paraId="42B5DA69">
            <w:pPr>
              <w:adjustRightInd w:val="0"/>
              <w:snapToGrid w:val="0"/>
              <w:spacing w:line="360" w:lineRule="exact"/>
              <w:jc w:val="center"/>
              <w:rPr>
                <w:rFonts w:ascii="Times New Roman" w:hAnsi="Times New Roman" w:eastAsia="黑体" w:cs="Times New Roman"/>
                <w:kern w:val="0"/>
                <w:sz w:val="24"/>
                <w:szCs w:val="20"/>
              </w:rPr>
            </w:pPr>
            <w:r>
              <w:rPr>
                <w:rFonts w:ascii="Times New Roman" w:hAnsi="Times New Roman" w:eastAsia="黑体" w:cs="Times New Roman"/>
                <w:kern w:val="0"/>
                <w:sz w:val="24"/>
                <w:szCs w:val="20"/>
              </w:rPr>
              <w:t>规模</w:t>
            </w:r>
          </w:p>
        </w:tc>
        <w:tc>
          <w:tcPr>
            <w:tcW w:w="1538" w:type="dxa"/>
            <w:vAlign w:val="center"/>
          </w:tcPr>
          <w:p w14:paraId="526EFA66">
            <w:pPr>
              <w:adjustRightInd w:val="0"/>
              <w:snapToGrid w:val="0"/>
              <w:spacing w:line="360" w:lineRule="exact"/>
              <w:jc w:val="center"/>
              <w:rPr>
                <w:rFonts w:ascii="Times New Roman" w:hAnsi="Times New Roman" w:eastAsia="黑体" w:cs="Times New Roman"/>
                <w:kern w:val="0"/>
                <w:sz w:val="24"/>
                <w:szCs w:val="20"/>
              </w:rPr>
            </w:pPr>
            <w:r>
              <w:rPr>
                <w:rFonts w:ascii="Times New Roman" w:hAnsi="Times New Roman" w:eastAsia="黑体" w:cs="Times New Roman"/>
                <w:kern w:val="0"/>
                <w:sz w:val="24"/>
                <w:szCs w:val="20"/>
              </w:rPr>
              <w:t>规划总投资</w:t>
            </w:r>
          </w:p>
        </w:tc>
        <w:tc>
          <w:tcPr>
            <w:tcW w:w="1937" w:type="dxa"/>
            <w:vAlign w:val="center"/>
          </w:tcPr>
          <w:p w14:paraId="6671D1B2">
            <w:pPr>
              <w:adjustRightInd w:val="0"/>
              <w:snapToGrid w:val="0"/>
              <w:spacing w:line="360" w:lineRule="exact"/>
              <w:jc w:val="center"/>
              <w:rPr>
                <w:rFonts w:ascii="Times New Roman" w:hAnsi="Times New Roman" w:eastAsia="黑体" w:cs="Times New Roman"/>
                <w:kern w:val="0"/>
                <w:sz w:val="24"/>
                <w:szCs w:val="20"/>
              </w:rPr>
            </w:pPr>
            <w:r>
              <w:rPr>
                <w:rFonts w:ascii="Times New Roman" w:hAnsi="Times New Roman" w:eastAsia="黑体" w:cs="Times New Roman"/>
                <w:kern w:val="0"/>
                <w:sz w:val="24"/>
                <w:szCs w:val="20"/>
              </w:rPr>
              <w:t>其中：市级</w:t>
            </w:r>
          </w:p>
          <w:p w14:paraId="73BB4A7A">
            <w:pPr>
              <w:adjustRightInd w:val="0"/>
              <w:snapToGrid w:val="0"/>
              <w:spacing w:line="360" w:lineRule="exact"/>
              <w:jc w:val="center"/>
              <w:rPr>
                <w:rFonts w:ascii="Times New Roman" w:hAnsi="Times New Roman" w:eastAsia="黑体" w:cs="Times New Roman"/>
                <w:kern w:val="0"/>
                <w:sz w:val="24"/>
                <w:szCs w:val="20"/>
              </w:rPr>
            </w:pPr>
            <w:r>
              <w:rPr>
                <w:rFonts w:ascii="Times New Roman" w:hAnsi="Times New Roman" w:eastAsia="黑体" w:cs="Times New Roman"/>
                <w:kern w:val="0"/>
                <w:sz w:val="24"/>
                <w:szCs w:val="20"/>
              </w:rPr>
              <w:t>财政资金</w:t>
            </w:r>
          </w:p>
        </w:tc>
        <w:tc>
          <w:tcPr>
            <w:tcW w:w="1954" w:type="dxa"/>
            <w:vAlign w:val="center"/>
          </w:tcPr>
          <w:p w14:paraId="48A5D28E">
            <w:pPr>
              <w:adjustRightInd w:val="0"/>
              <w:snapToGrid w:val="0"/>
              <w:spacing w:line="360" w:lineRule="exact"/>
              <w:ind w:firstLine="480" w:firstLineChars="200"/>
              <w:rPr>
                <w:rFonts w:ascii="Times New Roman" w:hAnsi="Times New Roman" w:eastAsia="黑体" w:cs="Times New Roman"/>
                <w:kern w:val="0"/>
                <w:sz w:val="24"/>
                <w:szCs w:val="20"/>
              </w:rPr>
            </w:pPr>
            <w:r>
              <w:rPr>
                <w:rFonts w:ascii="Times New Roman" w:hAnsi="Times New Roman" w:eastAsia="黑体" w:cs="Times New Roman"/>
                <w:kern w:val="0"/>
                <w:sz w:val="24"/>
                <w:szCs w:val="20"/>
              </w:rPr>
              <w:t>区（县）</w:t>
            </w:r>
          </w:p>
          <w:p w14:paraId="13D33077">
            <w:pPr>
              <w:adjustRightInd w:val="0"/>
              <w:snapToGrid w:val="0"/>
              <w:spacing w:line="360" w:lineRule="exact"/>
              <w:jc w:val="center"/>
              <w:rPr>
                <w:rFonts w:ascii="Times New Roman" w:hAnsi="Times New Roman" w:eastAsia="黑体" w:cs="Times New Roman"/>
                <w:kern w:val="0"/>
                <w:sz w:val="24"/>
                <w:szCs w:val="20"/>
              </w:rPr>
            </w:pPr>
            <w:r>
              <w:rPr>
                <w:rFonts w:ascii="Times New Roman" w:hAnsi="Times New Roman" w:eastAsia="黑体" w:cs="Times New Roman"/>
                <w:kern w:val="0"/>
                <w:sz w:val="24"/>
                <w:szCs w:val="20"/>
              </w:rPr>
              <w:t>统筹资金</w:t>
            </w:r>
          </w:p>
        </w:tc>
        <w:tc>
          <w:tcPr>
            <w:tcW w:w="2068" w:type="dxa"/>
            <w:vAlign w:val="center"/>
          </w:tcPr>
          <w:p w14:paraId="6CE11832">
            <w:pPr>
              <w:adjustRightInd w:val="0"/>
              <w:snapToGrid w:val="0"/>
              <w:spacing w:line="360" w:lineRule="exact"/>
              <w:jc w:val="center"/>
              <w:rPr>
                <w:rFonts w:ascii="Times New Roman" w:hAnsi="Times New Roman" w:eastAsia="黑体" w:cs="Times New Roman"/>
                <w:kern w:val="0"/>
                <w:sz w:val="24"/>
                <w:szCs w:val="20"/>
              </w:rPr>
            </w:pPr>
            <w:r>
              <w:rPr>
                <w:rFonts w:ascii="Times New Roman" w:hAnsi="Times New Roman" w:eastAsia="黑体" w:cs="Times New Roman"/>
                <w:kern w:val="0"/>
                <w:sz w:val="24"/>
                <w:szCs w:val="20"/>
              </w:rPr>
              <w:t>实施主体</w:t>
            </w:r>
          </w:p>
          <w:p w14:paraId="659D96F0">
            <w:pPr>
              <w:adjustRightInd w:val="0"/>
              <w:snapToGrid w:val="0"/>
              <w:spacing w:line="360" w:lineRule="exact"/>
              <w:jc w:val="center"/>
              <w:rPr>
                <w:rFonts w:ascii="Times New Roman" w:hAnsi="Times New Roman" w:eastAsia="黑体" w:cs="Times New Roman"/>
                <w:kern w:val="0"/>
                <w:sz w:val="24"/>
                <w:szCs w:val="20"/>
              </w:rPr>
            </w:pPr>
            <w:r>
              <w:rPr>
                <w:rFonts w:ascii="Times New Roman" w:hAnsi="Times New Roman" w:eastAsia="黑体" w:cs="Times New Roman"/>
                <w:kern w:val="0"/>
                <w:sz w:val="24"/>
                <w:szCs w:val="20"/>
              </w:rPr>
              <w:t>自筹资金</w:t>
            </w:r>
          </w:p>
        </w:tc>
        <w:tc>
          <w:tcPr>
            <w:tcW w:w="2032" w:type="dxa"/>
            <w:vAlign w:val="center"/>
          </w:tcPr>
          <w:p w14:paraId="50C6A322">
            <w:pPr>
              <w:adjustRightInd w:val="0"/>
              <w:snapToGrid w:val="0"/>
              <w:spacing w:line="360" w:lineRule="exact"/>
              <w:jc w:val="center"/>
              <w:rPr>
                <w:rFonts w:ascii="Times New Roman" w:hAnsi="Times New Roman" w:eastAsia="黑体" w:cs="Times New Roman"/>
                <w:kern w:val="0"/>
                <w:sz w:val="24"/>
                <w:szCs w:val="20"/>
              </w:rPr>
            </w:pPr>
            <w:r>
              <w:rPr>
                <w:rFonts w:ascii="Times New Roman" w:hAnsi="Times New Roman" w:eastAsia="黑体" w:cs="Times New Roman"/>
                <w:kern w:val="0"/>
                <w:sz w:val="24"/>
                <w:szCs w:val="20"/>
              </w:rPr>
              <w:t>牵头实施主体</w:t>
            </w:r>
          </w:p>
          <w:p w14:paraId="6FB03DBE">
            <w:pPr>
              <w:adjustRightInd w:val="0"/>
              <w:snapToGrid w:val="0"/>
              <w:spacing w:line="360" w:lineRule="exact"/>
              <w:jc w:val="center"/>
              <w:rPr>
                <w:rFonts w:ascii="Times New Roman" w:hAnsi="Times New Roman" w:eastAsia="黑体" w:cs="Times New Roman"/>
                <w:kern w:val="0"/>
                <w:sz w:val="24"/>
                <w:szCs w:val="20"/>
              </w:rPr>
            </w:pPr>
            <w:r>
              <w:rPr>
                <w:rFonts w:ascii="Times New Roman" w:hAnsi="Times New Roman" w:eastAsia="黑体" w:cs="Times New Roman"/>
                <w:kern w:val="0"/>
                <w:sz w:val="24"/>
                <w:szCs w:val="20"/>
              </w:rPr>
              <w:t>名  称</w:t>
            </w:r>
          </w:p>
        </w:tc>
      </w:tr>
      <w:tr w14:paraId="0F87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458" w:type="dxa"/>
            <w:vAlign w:val="center"/>
          </w:tcPr>
          <w:p w14:paraId="711A1878">
            <w:pPr>
              <w:adjustRightInd w:val="0"/>
              <w:snapToGrid w:val="0"/>
              <w:spacing w:line="360" w:lineRule="exact"/>
              <w:jc w:val="center"/>
              <w:rPr>
                <w:rFonts w:ascii="Times New Roman" w:hAnsi="Times New Roman" w:eastAsia="仿宋_GB2312" w:cs="Times New Roman"/>
                <w:kern w:val="0"/>
                <w:sz w:val="24"/>
                <w:szCs w:val="20"/>
              </w:rPr>
            </w:pPr>
          </w:p>
        </w:tc>
        <w:tc>
          <w:tcPr>
            <w:tcW w:w="2273" w:type="dxa"/>
            <w:vAlign w:val="center"/>
          </w:tcPr>
          <w:p w14:paraId="40389045">
            <w:pPr>
              <w:adjustRightInd w:val="0"/>
              <w:snapToGrid w:val="0"/>
              <w:spacing w:line="360" w:lineRule="exact"/>
              <w:jc w:val="center"/>
              <w:rPr>
                <w:rFonts w:ascii="Times New Roman" w:hAnsi="Times New Roman" w:eastAsia="仿宋_GB2312" w:cs="Times New Roman"/>
                <w:kern w:val="0"/>
                <w:sz w:val="24"/>
                <w:szCs w:val="20"/>
              </w:rPr>
            </w:pPr>
          </w:p>
        </w:tc>
        <w:tc>
          <w:tcPr>
            <w:tcW w:w="1538" w:type="dxa"/>
            <w:vAlign w:val="center"/>
          </w:tcPr>
          <w:p w14:paraId="73046AE8">
            <w:pPr>
              <w:adjustRightInd w:val="0"/>
              <w:snapToGrid w:val="0"/>
              <w:spacing w:line="360" w:lineRule="exact"/>
              <w:jc w:val="center"/>
              <w:rPr>
                <w:rFonts w:ascii="Times New Roman" w:hAnsi="Times New Roman" w:eastAsia="仿宋_GB2312" w:cs="Times New Roman"/>
                <w:kern w:val="0"/>
                <w:sz w:val="24"/>
                <w:szCs w:val="20"/>
              </w:rPr>
            </w:pPr>
          </w:p>
        </w:tc>
        <w:tc>
          <w:tcPr>
            <w:tcW w:w="1937" w:type="dxa"/>
            <w:vAlign w:val="center"/>
          </w:tcPr>
          <w:p w14:paraId="3E38F332">
            <w:pPr>
              <w:adjustRightInd w:val="0"/>
              <w:snapToGrid w:val="0"/>
              <w:spacing w:line="360" w:lineRule="exact"/>
              <w:jc w:val="center"/>
              <w:rPr>
                <w:rFonts w:ascii="Times New Roman" w:hAnsi="Times New Roman" w:eastAsia="仿宋_GB2312" w:cs="Times New Roman"/>
                <w:kern w:val="0"/>
                <w:sz w:val="24"/>
                <w:szCs w:val="20"/>
              </w:rPr>
            </w:pPr>
          </w:p>
        </w:tc>
        <w:tc>
          <w:tcPr>
            <w:tcW w:w="1954" w:type="dxa"/>
            <w:vAlign w:val="center"/>
          </w:tcPr>
          <w:p w14:paraId="0785BFC6">
            <w:pPr>
              <w:adjustRightInd w:val="0"/>
              <w:snapToGrid w:val="0"/>
              <w:spacing w:line="360" w:lineRule="exact"/>
              <w:jc w:val="center"/>
              <w:rPr>
                <w:rFonts w:ascii="Times New Roman" w:hAnsi="Times New Roman" w:eastAsia="仿宋_GB2312" w:cs="Times New Roman"/>
                <w:kern w:val="0"/>
                <w:sz w:val="24"/>
                <w:szCs w:val="20"/>
              </w:rPr>
            </w:pPr>
          </w:p>
        </w:tc>
        <w:tc>
          <w:tcPr>
            <w:tcW w:w="2068" w:type="dxa"/>
            <w:vAlign w:val="center"/>
          </w:tcPr>
          <w:p w14:paraId="5E34C992">
            <w:pPr>
              <w:adjustRightInd w:val="0"/>
              <w:snapToGrid w:val="0"/>
              <w:spacing w:line="360" w:lineRule="exact"/>
              <w:jc w:val="center"/>
              <w:rPr>
                <w:rFonts w:ascii="Times New Roman" w:hAnsi="Times New Roman" w:eastAsia="仿宋_GB2312" w:cs="Times New Roman"/>
                <w:kern w:val="0"/>
                <w:sz w:val="24"/>
                <w:szCs w:val="20"/>
              </w:rPr>
            </w:pPr>
          </w:p>
        </w:tc>
        <w:tc>
          <w:tcPr>
            <w:tcW w:w="2032" w:type="dxa"/>
            <w:vAlign w:val="center"/>
          </w:tcPr>
          <w:p w14:paraId="483F53B5">
            <w:pPr>
              <w:adjustRightInd w:val="0"/>
              <w:snapToGrid w:val="0"/>
              <w:spacing w:line="360" w:lineRule="exact"/>
              <w:jc w:val="center"/>
              <w:rPr>
                <w:rFonts w:ascii="Times New Roman" w:hAnsi="Times New Roman" w:eastAsia="仿宋_GB2312" w:cs="Times New Roman"/>
                <w:kern w:val="0"/>
                <w:sz w:val="24"/>
                <w:szCs w:val="20"/>
              </w:rPr>
            </w:pPr>
          </w:p>
        </w:tc>
      </w:tr>
      <w:tr w14:paraId="26DE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458" w:type="dxa"/>
            <w:vAlign w:val="center"/>
          </w:tcPr>
          <w:p w14:paraId="559C946B">
            <w:pPr>
              <w:adjustRightInd w:val="0"/>
              <w:snapToGrid w:val="0"/>
              <w:spacing w:line="360" w:lineRule="exact"/>
              <w:jc w:val="center"/>
              <w:rPr>
                <w:rFonts w:ascii="Times New Roman" w:hAnsi="Times New Roman" w:eastAsia="仿宋_GB2312" w:cs="Times New Roman"/>
                <w:kern w:val="0"/>
                <w:sz w:val="24"/>
                <w:szCs w:val="20"/>
              </w:rPr>
            </w:pPr>
          </w:p>
        </w:tc>
        <w:tc>
          <w:tcPr>
            <w:tcW w:w="2273" w:type="dxa"/>
            <w:vAlign w:val="center"/>
          </w:tcPr>
          <w:p w14:paraId="76136EEB">
            <w:pPr>
              <w:adjustRightInd w:val="0"/>
              <w:snapToGrid w:val="0"/>
              <w:spacing w:line="360" w:lineRule="exact"/>
              <w:jc w:val="center"/>
              <w:rPr>
                <w:rFonts w:ascii="Times New Roman" w:hAnsi="Times New Roman" w:eastAsia="仿宋_GB2312" w:cs="Times New Roman"/>
                <w:kern w:val="0"/>
                <w:sz w:val="24"/>
                <w:szCs w:val="20"/>
              </w:rPr>
            </w:pPr>
          </w:p>
        </w:tc>
        <w:tc>
          <w:tcPr>
            <w:tcW w:w="1538" w:type="dxa"/>
            <w:vAlign w:val="center"/>
          </w:tcPr>
          <w:p w14:paraId="260386DB">
            <w:pPr>
              <w:adjustRightInd w:val="0"/>
              <w:snapToGrid w:val="0"/>
              <w:spacing w:line="360" w:lineRule="exact"/>
              <w:jc w:val="center"/>
              <w:rPr>
                <w:rFonts w:ascii="Times New Roman" w:hAnsi="Times New Roman" w:eastAsia="仿宋_GB2312" w:cs="Times New Roman"/>
                <w:kern w:val="0"/>
                <w:sz w:val="24"/>
                <w:szCs w:val="20"/>
              </w:rPr>
            </w:pPr>
          </w:p>
        </w:tc>
        <w:tc>
          <w:tcPr>
            <w:tcW w:w="1937" w:type="dxa"/>
            <w:vAlign w:val="center"/>
          </w:tcPr>
          <w:p w14:paraId="1C017C7D">
            <w:pPr>
              <w:adjustRightInd w:val="0"/>
              <w:snapToGrid w:val="0"/>
              <w:spacing w:line="360" w:lineRule="exact"/>
              <w:jc w:val="center"/>
              <w:rPr>
                <w:rFonts w:ascii="Times New Roman" w:hAnsi="Times New Roman" w:eastAsia="仿宋_GB2312" w:cs="Times New Roman"/>
                <w:kern w:val="0"/>
                <w:sz w:val="24"/>
                <w:szCs w:val="20"/>
              </w:rPr>
            </w:pPr>
          </w:p>
        </w:tc>
        <w:tc>
          <w:tcPr>
            <w:tcW w:w="1954" w:type="dxa"/>
            <w:vAlign w:val="center"/>
          </w:tcPr>
          <w:p w14:paraId="551A0B20">
            <w:pPr>
              <w:adjustRightInd w:val="0"/>
              <w:snapToGrid w:val="0"/>
              <w:spacing w:line="360" w:lineRule="exact"/>
              <w:jc w:val="center"/>
              <w:rPr>
                <w:rFonts w:ascii="Times New Roman" w:hAnsi="Times New Roman" w:eastAsia="仿宋_GB2312" w:cs="Times New Roman"/>
                <w:kern w:val="0"/>
                <w:sz w:val="24"/>
                <w:szCs w:val="20"/>
              </w:rPr>
            </w:pPr>
          </w:p>
        </w:tc>
        <w:tc>
          <w:tcPr>
            <w:tcW w:w="2068" w:type="dxa"/>
            <w:vAlign w:val="center"/>
          </w:tcPr>
          <w:p w14:paraId="6D85F6C9">
            <w:pPr>
              <w:adjustRightInd w:val="0"/>
              <w:snapToGrid w:val="0"/>
              <w:spacing w:line="360" w:lineRule="exact"/>
              <w:jc w:val="center"/>
              <w:rPr>
                <w:rFonts w:ascii="Times New Roman" w:hAnsi="Times New Roman" w:eastAsia="仿宋_GB2312" w:cs="Times New Roman"/>
                <w:kern w:val="0"/>
                <w:sz w:val="24"/>
                <w:szCs w:val="20"/>
              </w:rPr>
            </w:pPr>
          </w:p>
        </w:tc>
        <w:tc>
          <w:tcPr>
            <w:tcW w:w="2032" w:type="dxa"/>
            <w:vAlign w:val="center"/>
          </w:tcPr>
          <w:p w14:paraId="2EF1E7C4">
            <w:pPr>
              <w:adjustRightInd w:val="0"/>
              <w:snapToGrid w:val="0"/>
              <w:spacing w:line="360" w:lineRule="exact"/>
              <w:jc w:val="center"/>
              <w:rPr>
                <w:rFonts w:ascii="Times New Roman" w:hAnsi="Times New Roman" w:eastAsia="仿宋_GB2312" w:cs="Times New Roman"/>
                <w:kern w:val="0"/>
                <w:sz w:val="24"/>
                <w:szCs w:val="20"/>
              </w:rPr>
            </w:pPr>
          </w:p>
        </w:tc>
      </w:tr>
      <w:tr w14:paraId="0B71F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2458" w:type="dxa"/>
            <w:vAlign w:val="center"/>
          </w:tcPr>
          <w:p w14:paraId="55665140">
            <w:pPr>
              <w:adjustRightInd w:val="0"/>
              <w:snapToGrid w:val="0"/>
              <w:spacing w:line="360" w:lineRule="exact"/>
              <w:jc w:val="center"/>
              <w:rPr>
                <w:rFonts w:ascii="Times New Roman" w:hAnsi="Times New Roman" w:eastAsia="仿宋_GB2312" w:cs="Times New Roman"/>
                <w:kern w:val="0"/>
                <w:sz w:val="24"/>
                <w:szCs w:val="20"/>
              </w:rPr>
            </w:pPr>
          </w:p>
        </w:tc>
        <w:tc>
          <w:tcPr>
            <w:tcW w:w="2273" w:type="dxa"/>
            <w:vAlign w:val="center"/>
          </w:tcPr>
          <w:p w14:paraId="04C5C8E5">
            <w:pPr>
              <w:adjustRightInd w:val="0"/>
              <w:snapToGrid w:val="0"/>
              <w:spacing w:line="360" w:lineRule="exact"/>
              <w:jc w:val="center"/>
              <w:rPr>
                <w:rFonts w:ascii="Times New Roman" w:hAnsi="Times New Roman" w:eastAsia="仿宋_GB2312" w:cs="Times New Roman"/>
                <w:kern w:val="0"/>
                <w:sz w:val="24"/>
                <w:szCs w:val="20"/>
              </w:rPr>
            </w:pPr>
          </w:p>
        </w:tc>
        <w:tc>
          <w:tcPr>
            <w:tcW w:w="1538" w:type="dxa"/>
            <w:vAlign w:val="center"/>
          </w:tcPr>
          <w:p w14:paraId="3DA2DF17">
            <w:pPr>
              <w:adjustRightInd w:val="0"/>
              <w:snapToGrid w:val="0"/>
              <w:spacing w:line="360" w:lineRule="exact"/>
              <w:jc w:val="center"/>
              <w:rPr>
                <w:rFonts w:ascii="Times New Roman" w:hAnsi="Times New Roman" w:eastAsia="仿宋_GB2312" w:cs="Times New Roman"/>
                <w:kern w:val="0"/>
                <w:sz w:val="24"/>
                <w:szCs w:val="20"/>
              </w:rPr>
            </w:pPr>
          </w:p>
        </w:tc>
        <w:tc>
          <w:tcPr>
            <w:tcW w:w="1937" w:type="dxa"/>
            <w:vAlign w:val="center"/>
          </w:tcPr>
          <w:p w14:paraId="26AE8C4A">
            <w:pPr>
              <w:adjustRightInd w:val="0"/>
              <w:snapToGrid w:val="0"/>
              <w:spacing w:line="360" w:lineRule="exact"/>
              <w:jc w:val="center"/>
              <w:rPr>
                <w:rFonts w:ascii="Times New Roman" w:hAnsi="Times New Roman" w:eastAsia="仿宋_GB2312" w:cs="Times New Roman"/>
                <w:kern w:val="0"/>
                <w:sz w:val="24"/>
                <w:szCs w:val="20"/>
              </w:rPr>
            </w:pPr>
          </w:p>
        </w:tc>
        <w:tc>
          <w:tcPr>
            <w:tcW w:w="1954" w:type="dxa"/>
            <w:vAlign w:val="center"/>
          </w:tcPr>
          <w:p w14:paraId="33DCFBFC">
            <w:pPr>
              <w:adjustRightInd w:val="0"/>
              <w:snapToGrid w:val="0"/>
              <w:spacing w:line="360" w:lineRule="exact"/>
              <w:jc w:val="center"/>
              <w:rPr>
                <w:rFonts w:ascii="Times New Roman" w:hAnsi="Times New Roman" w:eastAsia="仿宋_GB2312" w:cs="Times New Roman"/>
                <w:kern w:val="0"/>
                <w:sz w:val="24"/>
                <w:szCs w:val="20"/>
              </w:rPr>
            </w:pPr>
          </w:p>
        </w:tc>
        <w:tc>
          <w:tcPr>
            <w:tcW w:w="2068" w:type="dxa"/>
            <w:vAlign w:val="center"/>
          </w:tcPr>
          <w:p w14:paraId="59DEE7A7">
            <w:pPr>
              <w:adjustRightInd w:val="0"/>
              <w:snapToGrid w:val="0"/>
              <w:spacing w:line="360" w:lineRule="exact"/>
              <w:jc w:val="center"/>
              <w:rPr>
                <w:rFonts w:ascii="Times New Roman" w:hAnsi="Times New Roman" w:eastAsia="仿宋_GB2312" w:cs="Times New Roman"/>
                <w:kern w:val="0"/>
                <w:sz w:val="24"/>
                <w:szCs w:val="20"/>
              </w:rPr>
            </w:pPr>
          </w:p>
        </w:tc>
        <w:tc>
          <w:tcPr>
            <w:tcW w:w="2032" w:type="dxa"/>
            <w:vAlign w:val="center"/>
          </w:tcPr>
          <w:p w14:paraId="5314020E">
            <w:pPr>
              <w:adjustRightInd w:val="0"/>
              <w:snapToGrid w:val="0"/>
              <w:spacing w:line="360" w:lineRule="exact"/>
              <w:jc w:val="center"/>
              <w:rPr>
                <w:rFonts w:ascii="Times New Roman" w:hAnsi="Times New Roman" w:eastAsia="仿宋_GB2312" w:cs="Times New Roman"/>
                <w:kern w:val="0"/>
                <w:sz w:val="24"/>
                <w:szCs w:val="20"/>
              </w:rPr>
            </w:pPr>
          </w:p>
        </w:tc>
      </w:tr>
    </w:tbl>
    <w:p w14:paraId="59F16AF8">
      <w:pPr>
        <w:adjustRightInd w:val="0"/>
        <w:snapToGrid w:val="0"/>
        <w:spacing w:line="56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产业园名称格式：**区（县）**产业园（即“区（县）+主导产业名称”）。</w:t>
      </w:r>
    </w:p>
    <w:p w14:paraId="47020744">
      <w:pPr>
        <w:adjustRightInd w:val="0"/>
        <w:snapToGrid w:val="0"/>
        <w:spacing w:line="560" w:lineRule="exact"/>
        <w:ind w:firstLine="1920" w:firstLineChars="800"/>
        <w:jc w:val="left"/>
        <w:rPr>
          <w:rFonts w:ascii="Times New Roman" w:hAnsi="Times New Roman" w:eastAsia="仿宋_GB2312" w:cs="Times New Roman"/>
          <w:kern w:val="0"/>
          <w:sz w:val="24"/>
        </w:rPr>
      </w:pPr>
      <w:r>
        <w:rPr>
          <w:rFonts w:ascii="Times New Roman" w:hAnsi="Times New Roman" w:eastAsia="仿宋_GB2312" w:cs="Times New Roman"/>
          <w:kern w:val="0"/>
          <w:sz w:val="24"/>
        </w:rPr>
        <w:t>财政补助资金与撬动企业投入比例达到1：1.5以上。</w:t>
      </w:r>
    </w:p>
    <w:p w14:paraId="4E40FC7D">
      <w:pPr>
        <w:adjustRightInd w:val="0"/>
        <w:snapToGrid w:val="0"/>
        <w:spacing w:line="560" w:lineRule="exact"/>
        <w:jc w:val="left"/>
        <w:rPr>
          <w:rFonts w:ascii="Times New Roman" w:hAnsi="Times New Roman" w:eastAsia="黑体" w:cs="Times New Roman"/>
          <w:sz w:val="32"/>
          <w:szCs w:val="32"/>
        </w:rPr>
      </w:pPr>
    </w:p>
    <w:p w14:paraId="3C104233">
      <w:pPr>
        <w:adjustRightInd w:val="0"/>
        <w:snapToGrid w:val="0"/>
        <w:spacing w:line="560" w:lineRule="exact"/>
        <w:jc w:val="left"/>
        <w:rPr>
          <w:rFonts w:ascii="Times New Roman" w:hAnsi="Times New Roman" w:eastAsia="黑体" w:cs="Times New Roman"/>
          <w:sz w:val="32"/>
          <w:szCs w:val="32"/>
        </w:rPr>
        <w:sectPr>
          <w:pgSz w:w="16838" w:h="11906" w:orient="landscape"/>
          <w:pgMar w:top="1531" w:right="1417" w:bottom="1531" w:left="1417" w:header="851" w:footer="992" w:gutter="0"/>
          <w:cols w:space="720" w:num="1"/>
          <w:docGrid w:type="lines" w:linePitch="340" w:charSpace="0"/>
        </w:sectPr>
      </w:pPr>
    </w:p>
    <w:p w14:paraId="497EEC06">
      <w:pPr>
        <w:adjustRightInd w:val="0"/>
        <w:snapToGrid w:val="0"/>
        <w:spacing w:line="560" w:lineRule="exact"/>
        <w:jc w:val="left"/>
        <w:rPr>
          <w:rFonts w:ascii="Times New Roman" w:hAnsi="Times New Roman" w:eastAsia="黑体" w:cs="Times New Roman"/>
          <w:sz w:val="32"/>
          <w:szCs w:val="32"/>
        </w:rPr>
      </w:pPr>
      <w:r>
        <w:rPr>
          <w:rFonts w:ascii="Times New Roman" w:hAnsi="Times New Roman" w:eastAsia="黑体" w:cs="Times New Roman"/>
          <w:sz w:val="32"/>
          <w:szCs w:val="32"/>
        </w:rPr>
        <w:t>附件2</w:t>
      </w:r>
    </w:p>
    <w:p w14:paraId="43C1E9CE">
      <w:pPr>
        <w:adjustRightInd w:val="0"/>
        <w:snapToGrid w:val="0"/>
        <w:spacing w:line="600" w:lineRule="exact"/>
        <w:jc w:val="center"/>
        <w:rPr>
          <w:rFonts w:ascii="Times New Roman" w:hAnsi="Times New Roman" w:eastAsia="方正小标宋简体" w:cs="Times New Roman"/>
          <w:bCs/>
          <w:snapToGrid w:val="0"/>
          <w:kern w:val="0"/>
          <w:sz w:val="44"/>
          <w:szCs w:val="44"/>
        </w:rPr>
      </w:pPr>
      <w:r>
        <w:rPr>
          <w:rFonts w:ascii="Times New Roman" w:hAnsi="Times New Roman" w:eastAsia="方正小标宋简体" w:cs="Times New Roman"/>
          <w:bCs/>
          <w:snapToGrid w:val="0"/>
          <w:kern w:val="0"/>
          <w:sz w:val="44"/>
          <w:szCs w:val="44"/>
        </w:rPr>
        <w:t>2025年市级××区（县）××产业园</w:t>
      </w:r>
    </w:p>
    <w:p w14:paraId="69C2FEB0">
      <w:pPr>
        <w:adjustRightInd w:val="0"/>
        <w:snapToGrid w:val="0"/>
        <w:spacing w:line="600" w:lineRule="exact"/>
        <w:jc w:val="center"/>
        <w:rPr>
          <w:rFonts w:ascii="Times New Roman" w:hAnsi="Times New Roman" w:eastAsia="方正小标宋简体" w:cs="Times New Roman"/>
          <w:bCs/>
          <w:snapToGrid w:val="0"/>
          <w:kern w:val="0"/>
          <w:sz w:val="36"/>
          <w:szCs w:val="36"/>
        </w:rPr>
      </w:pPr>
      <w:r>
        <w:rPr>
          <w:rFonts w:ascii="Times New Roman" w:hAnsi="Times New Roman" w:eastAsia="方正小标宋简体" w:cs="Times New Roman"/>
          <w:bCs/>
          <w:snapToGrid w:val="0"/>
          <w:kern w:val="0"/>
          <w:sz w:val="44"/>
          <w:szCs w:val="44"/>
        </w:rPr>
        <w:t>创建方案（参考）</w:t>
      </w:r>
    </w:p>
    <w:p w14:paraId="2BCE1C98">
      <w:pPr>
        <w:adjustRightInd w:val="0"/>
        <w:snapToGrid w:val="0"/>
        <w:spacing w:line="600" w:lineRule="exact"/>
        <w:rPr>
          <w:rFonts w:ascii="Times New Roman" w:hAnsi="Times New Roman" w:eastAsia="方正小标宋简体" w:cs="Times New Roman"/>
          <w:bCs/>
          <w:snapToGrid w:val="0"/>
          <w:kern w:val="0"/>
          <w:sz w:val="36"/>
          <w:szCs w:val="36"/>
        </w:rPr>
      </w:pPr>
    </w:p>
    <w:p w14:paraId="2C91C0D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一、产业概况与发展现状。包括园区基础情况、优势主导产业及园区创建范围、发展建设水平及创建优势条件等。</w:t>
      </w:r>
    </w:p>
    <w:p w14:paraId="5015D8EF">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二、发展定位、思路及目标。包括发展定位、总体思路、创建原则、创建目标、创建阶段任务及园区布局等。</w:t>
      </w:r>
    </w:p>
    <w:p w14:paraId="0B717191">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三、主要建设内容。包括产业园建设所要实施的主要项目、建设内容、投资方向（包括财政资金、其余资金）、实施主体、资金来源、实施期限等内容。</w:t>
      </w:r>
    </w:p>
    <w:p w14:paraId="583BC62D">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四、项目绩效目标。包括产业发展、农民增收、可持续发展、吸引撬动社会资本以及项目收益等。</w:t>
      </w:r>
    </w:p>
    <w:p w14:paraId="67A24CC2">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五、保障措施。包括组织领导、政策支持、要素保障等方面内容。</w:t>
      </w:r>
    </w:p>
    <w:p w14:paraId="3DC776BD">
      <w:pPr>
        <w:adjustRightInd w:val="0"/>
        <w:snapToGrid w:val="0"/>
        <w:spacing w:line="560" w:lineRule="exact"/>
        <w:jc w:val="left"/>
        <w:rPr>
          <w:rFonts w:ascii="Times New Roman" w:hAnsi="Times New Roman" w:eastAsia="黑体" w:cs="Times New Roman"/>
          <w:sz w:val="32"/>
          <w:szCs w:val="32"/>
        </w:rPr>
        <w:sectPr>
          <w:pgSz w:w="11906" w:h="16838"/>
          <w:pgMar w:top="1417" w:right="1531" w:bottom="1417" w:left="1531" w:header="851" w:footer="992" w:gutter="0"/>
          <w:cols w:space="720" w:num="1"/>
          <w:docGrid w:type="lines" w:linePitch="340" w:charSpace="0"/>
        </w:sectPr>
      </w:pPr>
    </w:p>
    <w:p w14:paraId="0D127D7B">
      <w:pPr>
        <w:adjustRightInd w:val="0"/>
        <w:snapToGrid w:val="0"/>
        <w:spacing w:line="560" w:lineRule="exact"/>
        <w:jc w:val="left"/>
        <w:rPr>
          <w:rFonts w:ascii="Times New Roman" w:hAnsi="Times New Roman" w:eastAsia="黑体" w:cs="Times New Roman"/>
          <w:sz w:val="32"/>
          <w:szCs w:val="32"/>
        </w:rPr>
      </w:pPr>
      <w:r>
        <w:rPr>
          <w:rFonts w:ascii="Times New Roman" w:hAnsi="Times New Roman" w:eastAsia="黑体" w:cs="Times New Roman"/>
          <w:sz w:val="32"/>
          <w:szCs w:val="32"/>
        </w:rPr>
        <w:t>附件3</w:t>
      </w:r>
    </w:p>
    <w:p w14:paraId="04531CC7">
      <w:pPr>
        <w:spacing w:line="560" w:lineRule="exact"/>
        <w:rPr>
          <w:rFonts w:ascii="Times New Roman" w:hAnsi="Times New Roman" w:eastAsia="方正小标宋简体" w:cs="Times New Roman"/>
          <w:bCs/>
          <w:kern w:val="0"/>
          <w:sz w:val="44"/>
          <w:szCs w:val="44"/>
        </w:rPr>
      </w:pPr>
    </w:p>
    <w:p w14:paraId="55AA2170">
      <w:pPr>
        <w:spacing w:line="560" w:lineRule="exact"/>
        <w:jc w:val="center"/>
        <w:rPr>
          <w:rFonts w:ascii="Times New Roman" w:hAnsi="Times New Roman" w:eastAsia="方正小标宋简体" w:cs="Times New Roman"/>
          <w:bCs/>
          <w:kern w:val="0"/>
          <w:sz w:val="44"/>
          <w:szCs w:val="44"/>
        </w:rPr>
      </w:pPr>
      <w:r>
        <w:rPr>
          <w:rFonts w:ascii="Times New Roman" w:hAnsi="Times New Roman" w:eastAsia="方正小标宋简体" w:cs="Times New Roman"/>
          <w:bCs/>
          <w:kern w:val="0"/>
          <w:sz w:val="44"/>
          <w:szCs w:val="44"/>
        </w:rPr>
        <w:t>2025年市级××区（县）××产业园建设资金使用计划表</w:t>
      </w:r>
    </w:p>
    <w:p w14:paraId="07D06A22">
      <w:pPr>
        <w:adjustRightInd w:val="0"/>
        <w:snapToGrid w:val="0"/>
        <w:spacing w:line="500" w:lineRule="exact"/>
        <w:jc w:val="left"/>
        <w:rPr>
          <w:rFonts w:ascii="Times New Roman" w:hAnsi="Times New Roman" w:eastAsia="仿宋_GB2312" w:cs="Times New Roman"/>
          <w:kern w:val="0"/>
          <w:sz w:val="24"/>
        </w:rPr>
      </w:pPr>
    </w:p>
    <w:p w14:paraId="0F28730A">
      <w:pPr>
        <w:adjustRightInd w:val="0"/>
        <w:snapToGrid w:val="0"/>
        <w:spacing w:line="5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区（县）农业农村局（盖章）：                                                                    日期：2024年  月   日</w:t>
      </w:r>
    </w:p>
    <w:tbl>
      <w:tblPr>
        <w:tblStyle w:val="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2"/>
        <w:gridCol w:w="764"/>
        <w:gridCol w:w="668"/>
        <w:gridCol w:w="2944"/>
        <w:gridCol w:w="706"/>
        <w:gridCol w:w="846"/>
        <w:gridCol w:w="901"/>
        <w:gridCol w:w="1052"/>
        <w:gridCol w:w="1052"/>
        <w:gridCol w:w="1052"/>
        <w:gridCol w:w="1053"/>
        <w:gridCol w:w="1296"/>
        <w:gridCol w:w="810"/>
        <w:gridCol w:w="661"/>
      </w:tblGrid>
      <w:tr w14:paraId="74E9E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532" w:type="dxa"/>
            <w:vMerge w:val="restart"/>
            <w:vAlign w:val="center"/>
          </w:tcPr>
          <w:p w14:paraId="23C9DE9D">
            <w:pPr>
              <w:widowControl/>
              <w:spacing w:line="320" w:lineRule="exact"/>
              <w:jc w:val="center"/>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序号</w:t>
            </w:r>
          </w:p>
        </w:tc>
        <w:tc>
          <w:tcPr>
            <w:tcW w:w="764" w:type="dxa"/>
            <w:vMerge w:val="restart"/>
            <w:vAlign w:val="center"/>
          </w:tcPr>
          <w:p w14:paraId="7312A719">
            <w:pPr>
              <w:widowControl/>
              <w:spacing w:line="320" w:lineRule="exact"/>
              <w:jc w:val="center"/>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项目名称</w:t>
            </w:r>
          </w:p>
        </w:tc>
        <w:tc>
          <w:tcPr>
            <w:tcW w:w="668" w:type="dxa"/>
            <w:vMerge w:val="restart"/>
            <w:vAlign w:val="center"/>
          </w:tcPr>
          <w:p w14:paraId="4D9D6A2F">
            <w:pPr>
              <w:widowControl/>
              <w:spacing w:line="320" w:lineRule="exact"/>
              <w:jc w:val="center"/>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建设地点</w:t>
            </w:r>
          </w:p>
        </w:tc>
        <w:tc>
          <w:tcPr>
            <w:tcW w:w="2944" w:type="dxa"/>
            <w:vMerge w:val="restart"/>
            <w:vAlign w:val="center"/>
          </w:tcPr>
          <w:p w14:paraId="21E176BD">
            <w:pPr>
              <w:widowControl/>
              <w:spacing w:line="320" w:lineRule="exact"/>
              <w:jc w:val="center"/>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建设内容（概算）</w:t>
            </w:r>
          </w:p>
        </w:tc>
        <w:tc>
          <w:tcPr>
            <w:tcW w:w="706" w:type="dxa"/>
            <w:vMerge w:val="restart"/>
            <w:vAlign w:val="center"/>
          </w:tcPr>
          <w:p w14:paraId="30E83C27">
            <w:pPr>
              <w:widowControl/>
              <w:spacing w:line="320" w:lineRule="exact"/>
              <w:jc w:val="center"/>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数量</w:t>
            </w:r>
          </w:p>
        </w:tc>
        <w:tc>
          <w:tcPr>
            <w:tcW w:w="846" w:type="dxa"/>
            <w:vMerge w:val="restart"/>
            <w:vAlign w:val="center"/>
          </w:tcPr>
          <w:p w14:paraId="392ACD26">
            <w:pPr>
              <w:widowControl/>
              <w:spacing w:line="320" w:lineRule="exact"/>
              <w:jc w:val="center"/>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单位</w:t>
            </w:r>
          </w:p>
        </w:tc>
        <w:tc>
          <w:tcPr>
            <w:tcW w:w="901" w:type="dxa"/>
            <w:vMerge w:val="restart"/>
            <w:vAlign w:val="center"/>
          </w:tcPr>
          <w:p w14:paraId="23BBB847">
            <w:pPr>
              <w:widowControl/>
              <w:spacing w:line="320" w:lineRule="exact"/>
              <w:jc w:val="center"/>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单位</w:t>
            </w:r>
          </w:p>
          <w:p w14:paraId="3C95BF3B">
            <w:pPr>
              <w:widowControl/>
              <w:spacing w:line="320" w:lineRule="exact"/>
              <w:jc w:val="center"/>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造价</w:t>
            </w:r>
          </w:p>
        </w:tc>
        <w:tc>
          <w:tcPr>
            <w:tcW w:w="1052" w:type="dxa"/>
            <w:vMerge w:val="restart"/>
            <w:vAlign w:val="center"/>
          </w:tcPr>
          <w:p w14:paraId="068DBD9F">
            <w:pPr>
              <w:widowControl/>
              <w:spacing w:line="320" w:lineRule="exact"/>
              <w:jc w:val="center"/>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投资</w:t>
            </w:r>
          </w:p>
          <w:p w14:paraId="69654AAB">
            <w:pPr>
              <w:widowControl/>
              <w:spacing w:line="320" w:lineRule="exact"/>
              <w:jc w:val="center"/>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估算</w:t>
            </w:r>
          </w:p>
        </w:tc>
        <w:tc>
          <w:tcPr>
            <w:tcW w:w="3157" w:type="dxa"/>
            <w:gridSpan w:val="3"/>
            <w:tcBorders>
              <w:bottom w:val="single" w:color="auto" w:sz="4" w:space="0"/>
            </w:tcBorders>
            <w:vAlign w:val="center"/>
          </w:tcPr>
          <w:p w14:paraId="332391E4">
            <w:pPr>
              <w:widowControl/>
              <w:spacing w:line="320" w:lineRule="exact"/>
              <w:jc w:val="center"/>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资金来源（万元）</w:t>
            </w:r>
          </w:p>
        </w:tc>
        <w:tc>
          <w:tcPr>
            <w:tcW w:w="1296" w:type="dxa"/>
            <w:vMerge w:val="restart"/>
            <w:vAlign w:val="center"/>
          </w:tcPr>
          <w:p w14:paraId="56816B49">
            <w:pPr>
              <w:widowControl/>
              <w:spacing w:line="320" w:lineRule="exact"/>
              <w:jc w:val="center"/>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实施主体</w:t>
            </w:r>
          </w:p>
        </w:tc>
        <w:tc>
          <w:tcPr>
            <w:tcW w:w="810" w:type="dxa"/>
            <w:vMerge w:val="restart"/>
            <w:vAlign w:val="center"/>
          </w:tcPr>
          <w:p w14:paraId="6ACFD4B4">
            <w:pPr>
              <w:widowControl/>
              <w:spacing w:line="320" w:lineRule="exact"/>
              <w:jc w:val="center"/>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协调监督</w:t>
            </w:r>
          </w:p>
        </w:tc>
        <w:tc>
          <w:tcPr>
            <w:tcW w:w="661" w:type="dxa"/>
            <w:vMerge w:val="restart"/>
            <w:vAlign w:val="center"/>
          </w:tcPr>
          <w:p w14:paraId="0E2A3EF0">
            <w:pPr>
              <w:widowControl/>
              <w:spacing w:line="320" w:lineRule="exact"/>
              <w:jc w:val="center"/>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备注</w:t>
            </w:r>
          </w:p>
        </w:tc>
      </w:tr>
      <w:tr w14:paraId="54B0F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532" w:type="dxa"/>
            <w:vMerge w:val="continue"/>
            <w:vAlign w:val="center"/>
          </w:tcPr>
          <w:p w14:paraId="5D65029C">
            <w:pPr>
              <w:widowControl/>
              <w:spacing w:line="320" w:lineRule="exact"/>
              <w:jc w:val="center"/>
              <w:rPr>
                <w:rFonts w:ascii="Times New Roman" w:hAnsi="Times New Roman" w:eastAsia="黑体" w:cs="Times New Roman"/>
                <w:b/>
                <w:bCs/>
                <w:color w:val="000000"/>
                <w:kern w:val="0"/>
                <w:szCs w:val="21"/>
              </w:rPr>
            </w:pPr>
          </w:p>
        </w:tc>
        <w:tc>
          <w:tcPr>
            <w:tcW w:w="764" w:type="dxa"/>
            <w:vMerge w:val="continue"/>
            <w:vAlign w:val="center"/>
          </w:tcPr>
          <w:p w14:paraId="6189D331">
            <w:pPr>
              <w:widowControl/>
              <w:spacing w:line="320" w:lineRule="exact"/>
              <w:jc w:val="center"/>
              <w:rPr>
                <w:rFonts w:ascii="Times New Roman" w:hAnsi="Times New Roman" w:eastAsia="黑体" w:cs="Times New Roman"/>
                <w:b/>
                <w:bCs/>
                <w:color w:val="000000"/>
                <w:kern w:val="0"/>
                <w:szCs w:val="21"/>
              </w:rPr>
            </w:pPr>
          </w:p>
        </w:tc>
        <w:tc>
          <w:tcPr>
            <w:tcW w:w="668" w:type="dxa"/>
            <w:vMerge w:val="continue"/>
            <w:vAlign w:val="center"/>
          </w:tcPr>
          <w:p w14:paraId="0B323037">
            <w:pPr>
              <w:widowControl/>
              <w:spacing w:line="320" w:lineRule="exact"/>
              <w:jc w:val="center"/>
              <w:rPr>
                <w:rFonts w:ascii="Times New Roman" w:hAnsi="Times New Roman" w:eastAsia="黑体" w:cs="Times New Roman"/>
                <w:b/>
                <w:bCs/>
                <w:color w:val="000000"/>
                <w:kern w:val="0"/>
                <w:szCs w:val="21"/>
              </w:rPr>
            </w:pPr>
          </w:p>
        </w:tc>
        <w:tc>
          <w:tcPr>
            <w:tcW w:w="2944" w:type="dxa"/>
            <w:vMerge w:val="continue"/>
            <w:vAlign w:val="center"/>
          </w:tcPr>
          <w:p w14:paraId="7EE13302">
            <w:pPr>
              <w:widowControl/>
              <w:spacing w:line="320" w:lineRule="exact"/>
              <w:jc w:val="center"/>
              <w:rPr>
                <w:rFonts w:ascii="Times New Roman" w:hAnsi="Times New Roman" w:eastAsia="黑体" w:cs="Times New Roman"/>
                <w:b/>
                <w:bCs/>
                <w:color w:val="000000"/>
                <w:kern w:val="0"/>
                <w:szCs w:val="21"/>
              </w:rPr>
            </w:pPr>
          </w:p>
        </w:tc>
        <w:tc>
          <w:tcPr>
            <w:tcW w:w="706" w:type="dxa"/>
            <w:vMerge w:val="continue"/>
            <w:vAlign w:val="center"/>
          </w:tcPr>
          <w:p w14:paraId="6AF88933">
            <w:pPr>
              <w:widowControl/>
              <w:spacing w:line="320" w:lineRule="exact"/>
              <w:jc w:val="center"/>
              <w:rPr>
                <w:rFonts w:ascii="Times New Roman" w:hAnsi="Times New Roman" w:eastAsia="黑体" w:cs="Times New Roman"/>
                <w:b/>
                <w:bCs/>
                <w:color w:val="000000"/>
                <w:kern w:val="0"/>
                <w:szCs w:val="21"/>
              </w:rPr>
            </w:pPr>
          </w:p>
        </w:tc>
        <w:tc>
          <w:tcPr>
            <w:tcW w:w="846" w:type="dxa"/>
            <w:vMerge w:val="continue"/>
            <w:vAlign w:val="center"/>
          </w:tcPr>
          <w:p w14:paraId="21745497">
            <w:pPr>
              <w:widowControl/>
              <w:spacing w:line="320" w:lineRule="exact"/>
              <w:jc w:val="center"/>
              <w:rPr>
                <w:rFonts w:ascii="Times New Roman" w:hAnsi="Times New Roman" w:eastAsia="黑体" w:cs="Times New Roman"/>
                <w:b/>
                <w:bCs/>
                <w:color w:val="000000"/>
                <w:kern w:val="0"/>
                <w:szCs w:val="21"/>
              </w:rPr>
            </w:pPr>
          </w:p>
        </w:tc>
        <w:tc>
          <w:tcPr>
            <w:tcW w:w="901" w:type="dxa"/>
            <w:vMerge w:val="continue"/>
            <w:vAlign w:val="center"/>
          </w:tcPr>
          <w:p w14:paraId="6124D0F5">
            <w:pPr>
              <w:widowControl/>
              <w:spacing w:line="320" w:lineRule="exact"/>
              <w:jc w:val="center"/>
              <w:rPr>
                <w:rFonts w:ascii="Times New Roman" w:hAnsi="Times New Roman" w:eastAsia="黑体" w:cs="Times New Roman"/>
                <w:b/>
                <w:bCs/>
                <w:color w:val="000000"/>
                <w:kern w:val="0"/>
                <w:szCs w:val="21"/>
              </w:rPr>
            </w:pPr>
          </w:p>
        </w:tc>
        <w:tc>
          <w:tcPr>
            <w:tcW w:w="1052" w:type="dxa"/>
            <w:vMerge w:val="continue"/>
            <w:vAlign w:val="center"/>
          </w:tcPr>
          <w:p w14:paraId="2053FBC4">
            <w:pPr>
              <w:widowControl/>
              <w:spacing w:line="320" w:lineRule="exact"/>
              <w:jc w:val="center"/>
              <w:rPr>
                <w:rFonts w:ascii="Times New Roman" w:hAnsi="Times New Roman" w:eastAsia="黑体" w:cs="Times New Roman"/>
                <w:b/>
                <w:bCs/>
                <w:color w:val="000000"/>
                <w:kern w:val="0"/>
                <w:szCs w:val="21"/>
              </w:rPr>
            </w:pPr>
          </w:p>
        </w:tc>
        <w:tc>
          <w:tcPr>
            <w:tcW w:w="1052" w:type="dxa"/>
            <w:tcBorders>
              <w:top w:val="single" w:color="auto" w:sz="4" w:space="0"/>
            </w:tcBorders>
            <w:vAlign w:val="center"/>
          </w:tcPr>
          <w:p w14:paraId="78FDE882">
            <w:pPr>
              <w:widowControl/>
              <w:spacing w:line="320" w:lineRule="exact"/>
              <w:jc w:val="center"/>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市级</w:t>
            </w:r>
          </w:p>
        </w:tc>
        <w:tc>
          <w:tcPr>
            <w:tcW w:w="1052" w:type="dxa"/>
            <w:tcBorders>
              <w:top w:val="single" w:color="auto" w:sz="4" w:space="0"/>
            </w:tcBorders>
            <w:vAlign w:val="center"/>
          </w:tcPr>
          <w:p w14:paraId="5965B1E5">
            <w:pPr>
              <w:widowControl/>
              <w:spacing w:line="320" w:lineRule="exact"/>
              <w:jc w:val="center"/>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区县统筹资金</w:t>
            </w:r>
          </w:p>
        </w:tc>
        <w:tc>
          <w:tcPr>
            <w:tcW w:w="1053" w:type="dxa"/>
            <w:tcBorders>
              <w:top w:val="single" w:color="auto" w:sz="4" w:space="0"/>
            </w:tcBorders>
            <w:vAlign w:val="center"/>
          </w:tcPr>
          <w:p w14:paraId="4C29A9D9">
            <w:pPr>
              <w:widowControl/>
              <w:spacing w:line="320" w:lineRule="exact"/>
              <w:jc w:val="center"/>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企业自筹资金</w:t>
            </w:r>
          </w:p>
        </w:tc>
        <w:tc>
          <w:tcPr>
            <w:tcW w:w="1296" w:type="dxa"/>
            <w:vMerge w:val="continue"/>
            <w:vAlign w:val="center"/>
          </w:tcPr>
          <w:p w14:paraId="083C72FA">
            <w:pPr>
              <w:widowControl/>
              <w:spacing w:line="320" w:lineRule="exact"/>
              <w:jc w:val="center"/>
              <w:rPr>
                <w:rFonts w:ascii="Times New Roman" w:hAnsi="Times New Roman" w:eastAsia="黑体" w:cs="Times New Roman"/>
                <w:b/>
                <w:bCs/>
                <w:color w:val="000000"/>
                <w:kern w:val="0"/>
                <w:szCs w:val="21"/>
              </w:rPr>
            </w:pPr>
          </w:p>
        </w:tc>
        <w:tc>
          <w:tcPr>
            <w:tcW w:w="810" w:type="dxa"/>
            <w:vMerge w:val="continue"/>
            <w:vAlign w:val="center"/>
          </w:tcPr>
          <w:p w14:paraId="5D6BD1FC">
            <w:pPr>
              <w:widowControl/>
              <w:spacing w:line="320" w:lineRule="exact"/>
              <w:jc w:val="center"/>
              <w:rPr>
                <w:rFonts w:ascii="Times New Roman" w:hAnsi="Times New Roman" w:eastAsia="黑体" w:cs="Times New Roman"/>
                <w:b/>
                <w:bCs/>
                <w:color w:val="000000"/>
                <w:kern w:val="0"/>
                <w:szCs w:val="21"/>
              </w:rPr>
            </w:pPr>
          </w:p>
        </w:tc>
        <w:tc>
          <w:tcPr>
            <w:tcW w:w="661" w:type="dxa"/>
            <w:vMerge w:val="continue"/>
            <w:vAlign w:val="center"/>
          </w:tcPr>
          <w:p w14:paraId="6CD34623">
            <w:pPr>
              <w:widowControl/>
              <w:spacing w:line="320" w:lineRule="exact"/>
              <w:jc w:val="center"/>
              <w:rPr>
                <w:rFonts w:ascii="Times New Roman" w:hAnsi="Times New Roman" w:eastAsia="黑体" w:cs="Times New Roman"/>
                <w:b/>
                <w:bCs/>
                <w:color w:val="000000"/>
                <w:kern w:val="0"/>
                <w:szCs w:val="21"/>
              </w:rPr>
            </w:pPr>
          </w:p>
        </w:tc>
      </w:tr>
      <w:tr w14:paraId="435AA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 w:hRule="atLeast"/>
        </w:trPr>
        <w:tc>
          <w:tcPr>
            <w:tcW w:w="1964" w:type="dxa"/>
            <w:gridSpan w:val="3"/>
            <w:vAlign w:val="center"/>
          </w:tcPr>
          <w:p w14:paraId="686D1F80">
            <w:pPr>
              <w:widowControl/>
              <w:spacing w:line="320" w:lineRule="exact"/>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一、农业设施</w:t>
            </w:r>
          </w:p>
        </w:tc>
        <w:tc>
          <w:tcPr>
            <w:tcW w:w="2944" w:type="dxa"/>
            <w:vAlign w:val="center"/>
          </w:tcPr>
          <w:p w14:paraId="1DFA2CAD">
            <w:pPr>
              <w:widowControl/>
              <w:spacing w:line="320" w:lineRule="exac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参考标准：生产大棚和加工用房（单层）、节水灌溉、水肥一体化、产业园核心区道路改造、供水供电等设施设备补助</w:t>
            </w:r>
          </w:p>
        </w:tc>
        <w:tc>
          <w:tcPr>
            <w:tcW w:w="706" w:type="dxa"/>
          </w:tcPr>
          <w:p w14:paraId="3FF4A3F7">
            <w:pPr>
              <w:widowControl/>
              <w:spacing w:line="320" w:lineRule="exact"/>
              <w:jc w:val="center"/>
              <w:rPr>
                <w:rFonts w:ascii="Times New Roman" w:hAnsi="Times New Roman" w:eastAsia="黑体" w:cs="Times New Roman"/>
                <w:b/>
                <w:bCs/>
                <w:color w:val="000000"/>
                <w:kern w:val="0"/>
                <w:szCs w:val="21"/>
              </w:rPr>
            </w:pPr>
          </w:p>
        </w:tc>
        <w:tc>
          <w:tcPr>
            <w:tcW w:w="846" w:type="dxa"/>
          </w:tcPr>
          <w:p w14:paraId="65EB34FC">
            <w:pPr>
              <w:widowControl/>
              <w:spacing w:line="320" w:lineRule="exact"/>
              <w:jc w:val="center"/>
              <w:rPr>
                <w:rFonts w:ascii="Times New Roman" w:hAnsi="Times New Roman" w:eastAsia="黑体" w:cs="Times New Roman"/>
                <w:b/>
                <w:bCs/>
                <w:color w:val="000000"/>
                <w:kern w:val="0"/>
                <w:szCs w:val="21"/>
              </w:rPr>
            </w:pPr>
          </w:p>
        </w:tc>
        <w:tc>
          <w:tcPr>
            <w:tcW w:w="901" w:type="dxa"/>
          </w:tcPr>
          <w:p w14:paraId="31A54CB1">
            <w:pPr>
              <w:widowControl/>
              <w:spacing w:line="320" w:lineRule="exact"/>
              <w:jc w:val="center"/>
              <w:rPr>
                <w:rFonts w:ascii="Times New Roman" w:hAnsi="Times New Roman" w:eastAsia="黑体" w:cs="Times New Roman"/>
                <w:b/>
                <w:bCs/>
                <w:color w:val="000000"/>
                <w:kern w:val="0"/>
                <w:szCs w:val="21"/>
              </w:rPr>
            </w:pPr>
          </w:p>
        </w:tc>
        <w:tc>
          <w:tcPr>
            <w:tcW w:w="1052" w:type="dxa"/>
          </w:tcPr>
          <w:p w14:paraId="2D3DE32B">
            <w:pPr>
              <w:widowControl/>
              <w:spacing w:line="320" w:lineRule="exact"/>
              <w:jc w:val="center"/>
              <w:rPr>
                <w:rFonts w:ascii="Times New Roman" w:hAnsi="Times New Roman" w:eastAsia="黑体" w:cs="Times New Roman"/>
                <w:b/>
                <w:bCs/>
                <w:color w:val="000000"/>
                <w:kern w:val="0"/>
                <w:szCs w:val="21"/>
              </w:rPr>
            </w:pPr>
          </w:p>
        </w:tc>
        <w:tc>
          <w:tcPr>
            <w:tcW w:w="1052" w:type="dxa"/>
          </w:tcPr>
          <w:p w14:paraId="1596447C">
            <w:pPr>
              <w:widowControl/>
              <w:spacing w:line="320" w:lineRule="exact"/>
              <w:jc w:val="center"/>
              <w:rPr>
                <w:rFonts w:ascii="Times New Roman" w:hAnsi="Times New Roman" w:eastAsia="黑体" w:cs="Times New Roman"/>
                <w:b/>
                <w:bCs/>
                <w:color w:val="000000"/>
                <w:kern w:val="0"/>
                <w:szCs w:val="21"/>
              </w:rPr>
            </w:pPr>
          </w:p>
        </w:tc>
        <w:tc>
          <w:tcPr>
            <w:tcW w:w="1052" w:type="dxa"/>
          </w:tcPr>
          <w:p w14:paraId="499B6E3E">
            <w:pPr>
              <w:widowControl/>
              <w:spacing w:line="320" w:lineRule="exact"/>
              <w:jc w:val="center"/>
              <w:rPr>
                <w:rFonts w:ascii="Times New Roman" w:hAnsi="Times New Roman" w:eastAsia="黑体" w:cs="Times New Roman"/>
                <w:b/>
                <w:bCs/>
                <w:color w:val="000000"/>
                <w:kern w:val="0"/>
                <w:szCs w:val="21"/>
              </w:rPr>
            </w:pPr>
          </w:p>
        </w:tc>
        <w:tc>
          <w:tcPr>
            <w:tcW w:w="1053" w:type="dxa"/>
          </w:tcPr>
          <w:p w14:paraId="4EE17710">
            <w:pPr>
              <w:widowControl/>
              <w:spacing w:line="320" w:lineRule="exact"/>
              <w:jc w:val="center"/>
              <w:rPr>
                <w:rFonts w:ascii="Times New Roman" w:hAnsi="Times New Roman" w:eastAsia="黑体" w:cs="Times New Roman"/>
                <w:b/>
                <w:bCs/>
                <w:color w:val="000000"/>
                <w:kern w:val="0"/>
                <w:szCs w:val="21"/>
              </w:rPr>
            </w:pPr>
          </w:p>
        </w:tc>
        <w:tc>
          <w:tcPr>
            <w:tcW w:w="1296" w:type="dxa"/>
          </w:tcPr>
          <w:p w14:paraId="37E7136E">
            <w:pPr>
              <w:widowControl/>
              <w:spacing w:line="320" w:lineRule="exact"/>
              <w:jc w:val="center"/>
              <w:rPr>
                <w:rFonts w:ascii="Times New Roman" w:hAnsi="Times New Roman" w:eastAsia="黑体" w:cs="Times New Roman"/>
                <w:b/>
                <w:bCs/>
                <w:color w:val="000000"/>
                <w:kern w:val="0"/>
                <w:szCs w:val="21"/>
              </w:rPr>
            </w:pPr>
          </w:p>
        </w:tc>
        <w:tc>
          <w:tcPr>
            <w:tcW w:w="810" w:type="dxa"/>
          </w:tcPr>
          <w:p w14:paraId="5FA63329">
            <w:pPr>
              <w:widowControl/>
              <w:spacing w:line="320" w:lineRule="exact"/>
              <w:jc w:val="center"/>
              <w:rPr>
                <w:rFonts w:ascii="Times New Roman" w:hAnsi="Times New Roman" w:eastAsia="黑体" w:cs="Times New Roman"/>
                <w:b/>
                <w:bCs/>
                <w:color w:val="000000"/>
                <w:kern w:val="0"/>
                <w:szCs w:val="21"/>
              </w:rPr>
            </w:pPr>
          </w:p>
        </w:tc>
        <w:tc>
          <w:tcPr>
            <w:tcW w:w="661" w:type="dxa"/>
          </w:tcPr>
          <w:p w14:paraId="418869DC">
            <w:pPr>
              <w:widowControl/>
              <w:spacing w:line="320" w:lineRule="exact"/>
              <w:jc w:val="center"/>
              <w:rPr>
                <w:rFonts w:ascii="Times New Roman" w:hAnsi="Times New Roman" w:eastAsia="黑体" w:cs="Times New Roman"/>
                <w:b/>
                <w:bCs/>
                <w:color w:val="000000"/>
                <w:kern w:val="0"/>
                <w:szCs w:val="21"/>
              </w:rPr>
            </w:pPr>
          </w:p>
        </w:tc>
      </w:tr>
      <w:tr w14:paraId="06BF0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 w:hRule="atLeast"/>
        </w:trPr>
        <w:tc>
          <w:tcPr>
            <w:tcW w:w="532" w:type="dxa"/>
          </w:tcPr>
          <w:p w14:paraId="27CE7278">
            <w:pPr>
              <w:widowControl/>
              <w:spacing w:line="320" w:lineRule="exact"/>
              <w:jc w:val="center"/>
              <w:rPr>
                <w:rFonts w:ascii="Times New Roman" w:hAnsi="Times New Roman" w:eastAsia="黑体" w:cs="Times New Roman"/>
                <w:b/>
                <w:bCs/>
                <w:color w:val="000000"/>
                <w:kern w:val="0"/>
                <w:szCs w:val="21"/>
              </w:rPr>
            </w:pPr>
          </w:p>
        </w:tc>
        <w:tc>
          <w:tcPr>
            <w:tcW w:w="764" w:type="dxa"/>
          </w:tcPr>
          <w:p w14:paraId="3037F0C9">
            <w:pPr>
              <w:widowControl/>
              <w:spacing w:line="320" w:lineRule="exact"/>
              <w:jc w:val="center"/>
              <w:rPr>
                <w:rFonts w:ascii="Times New Roman" w:hAnsi="Times New Roman" w:eastAsia="黑体" w:cs="Times New Roman"/>
                <w:b/>
                <w:bCs/>
                <w:color w:val="000000"/>
                <w:kern w:val="0"/>
                <w:szCs w:val="21"/>
              </w:rPr>
            </w:pPr>
          </w:p>
        </w:tc>
        <w:tc>
          <w:tcPr>
            <w:tcW w:w="668" w:type="dxa"/>
          </w:tcPr>
          <w:p w14:paraId="3B65C877">
            <w:pPr>
              <w:widowControl/>
              <w:spacing w:line="320" w:lineRule="exact"/>
              <w:jc w:val="center"/>
              <w:rPr>
                <w:rFonts w:ascii="Times New Roman" w:hAnsi="Times New Roman" w:eastAsia="黑体" w:cs="Times New Roman"/>
                <w:b/>
                <w:bCs/>
                <w:color w:val="000000"/>
                <w:kern w:val="0"/>
                <w:szCs w:val="21"/>
              </w:rPr>
            </w:pPr>
          </w:p>
        </w:tc>
        <w:tc>
          <w:tcPr>
            <w:tcW w:w="2944" w:type="dxa"/>
          </w:tcPr>
          <w:p w14:paraId="4F09BFCD">
            <w:pPr>
              <w:widowControl/>
              <w:spacing w:line="320" w:lineRule="exact"/>
              <w:rPr>
                <w:rFonts w:ascii="Times New Roman" w:hAnsi="Times New Roman" w:eastAsia="黑体" w:cs="Times New Roman"/>
                <w:b/>
                <w:bCs/>
                <w:color w:val="000000"/>
                <w:kern w:val="0"/>
                <w:szCs w:val="21"/>
              </w:rPr>
            </w:pPr>
          </w:p>
        </w:tc>
        <w:tc>
          <w:tcPr>
            <w:tcW w:w="706" w:type="dxa"/>
          </w:tcPr>
          <w:p w14:paraId="79EB8AFC">
            <w:pPr>
              <w:widowControl/>
              <w:spacing w:line="320" w:lineRule="exact"/>
              <w:jc w:val="center"/>
              <w:rPr>
                <w:rFonts w:ascii="Times New Roman" w:hAnsi="Times New Roman" w:eastAsia="黑体" w:cs="Times New Roman"/>
                <w:b/>
                <w:bCs/>
                <w:color w:val="000000"/>
                <w:kern w:val="0"/>
                <w:szCs w:val="21"/>
              </w:rPr>
            </w:pPr>
          </w:p>
        </w:tc>
        <w:tc>
          <w:tcPr>
            <w:tcW w:w="846" w:type="dxa"/>
          </w:tcPr>
          <w:p w14:paraId="1AADE53A">
            <w:pPr>
              <w:widowControl/>
              <w:spacing w:line="320" w:lineRule="exact"/>
              <w:jc w:val="center"/>
              <w:rPr>
                <w:rFonts w:ascii="Times New Roman" w:hAnsi="Times New Roman" w:eastAsia="黑体" w:cs="Times New Roman"/>
                <w:b/>
                <w:bCs/>
                <w:color w:val="000000"/>
                <w:kern w:val="0"/>
                <w:szCs w:val="21"/>
              </w:rPr>
            </w:pPr>
          </w:p>
        </w:tc>
        <w:tc>
          <w:tcPr>
            <w:tcW w:w="901" w:type="dxa"/>
          </w:tcPr>
          <w:p w14:paraId="1C940BED">
            <w:pPr>
              <w:widowControl/>
              <w:spacing w:line="320" w:lineRule="exact"/>
              <w:jc w:val="center"/>
              <w:rPr>
                <w:rFonts w:ascii="Times New Roman" w:hAnsi="Times New Roman" w:eastAsia="黑体" w:cs="Times New Roman"/>
                <w:b/>
                <w:bCs/>
                <w:color w:val="000000"/>
                <w:kern w:val="0"/>
                <w:szCs w:val="21"/>
              </w:rPr>
            </w:pPr>
          </w:p>
        </w:tc>
        <w:tc>
          <w:tcPr>
            <w:tcW w:w="1052" w:type="dxa"/>
          </w:tcPr>
          <w:p w14:paraId="7FC54C91">
            <w:pPr>
              <w:widowControl/>
              <w:spacing w:line="320" w:lineRule="exact"/>
              <w:jc w:val="center"/>
              <w:rPr>
                <w:rFonts w:ascii="Times New Roman" w:hAnsi="Times New Roman" w:eastAsia="黑体" w:cs="Times New Roman"/>
                <w:b/>
                <w:bCs/>
                <w:color w:val="000000"/>
                <w:kern w:val="0"/>
                <w:szCs w:val="21"/>
              </w:rPr>
            </w:pPr>
          </w:p>
        </w:tc>
        <w:tc>
          <w:tcPr>
            <w:tcW w:w="1052" w:type="dxa"/>
          </w:tcPr>
          <w:p w14:paraId="6342298A">
            <w:pPr>
              <w:widowControl/>
              <w:spacing w:line="320" w:lineRule="exact"/>
              <w:jc w:val="center"/>
              <w:rPr>
                <w:rFonts w:ascii="Times New Roman" w:hAnsi="Times New Roman" w:eastAsia="黑体" w:cs="Times New Roman"/>
                <w:b/>
                <w:bCs/>
                <w:color w:val="000000"/>
                <w:kern w:val="0"/>
                <w:szCs w:val="21"/>
              </w:rPr>
            </w:pPr>
          </w:p>
        </w:tc>
        <w:tc>
          <w:tcPr>
            <w:tcW w:w="1052" w:type="dxa"/>
          </w:tcPr>
          <w:p w14:paraId="53CBBCBF">
            <w:pPr>
              <w:widowControl/>
              <w:spacing w:line="320" w:lineRule="exact"/>
              <w:jc w:val="center"/>
              <w:rPr>
                <w:rFonts w:ascii="Times New Roman" w:hAnsi="Times New Roman" w:eastAsia="黑体" w:cs="Times New Roman"/>
                <w:b/>
                <w:bCs/>
                <w:color w:val="000000"/>
                <w:kern w:val="0"/>
                <w:szCs w:val="21"/>
              </w:rPr>
            </w:pPr>
          </w:p>
        </w:tc>
        <w:tc>
          <w:tcPr>
            <w:tcW w:w="1053" w:type="dxa"/>
          </w:tcPr>
          <w:p w14:paraId="7F4C345E">
            <w:pPr>
              <w:widowControl/>
              <w:spacing w:line="320" w:lineRule="exact"/>
              <w:jc w:val="center"/>
              <w:rPr>
                <w:rFonts w:ascii="Times New Roman" w:hAnsi="Times New Roman" w:eastAsia="黑体" w:cs="Times New Roman"/>
                <w:b/>
                <w:bCs/>
                <w:color w:val="000000"/>
                <w:kern w:val="0"/>
                <w:szCs w:val="21"/>
              </w:rPr>
            </w:pPr>
          </w:p>
        </w:tc>
        <w:tc>
          <w:tcPr>
            <w:tcW w:w="1296" w:type="dxa"/>
          </w:tcPr>
          <w:p w14:paraId="28D35042">
            <w:pPr>
              <w:widowControl/>
              <w:spacing w:line="320" w:lineRule="exact"/>
              <w:jc w:val="center"/>
              <w:rPr>
                <w:rFonts w:ascii="Times New Roman" w:hAnsi="Times New Roman" w:eastAsia="黑体" w:cs="Times New Roman"/>
                <w:b/>
                <w:bCs/>
                <w:color w:val="000000"/>
                <w:kern w:val="0"/>
                <w:szCs w:val="21"/>
              </w:rPr>
            </w:pPr>
          </w:p>
        </w:tc>
        <w:tc>
          <w:tcPr>
            <w:tcW w:w="810" w:type="dxa"/>
          </w:tcPr>
          <w:p w14:paraId="21844D7B">
            <w:pPr>
              <w:widowControl/>
              <w:spacing w:line="320" w:lineRule="exact"/>
              <w:jc w:val="center"/>
              <w:rPr>
                <w:rFonts w:ascii="Times New Roman" w:hAnsi="Times New Roman" w:eastAsia="黑体" w:cs="Times New Roman"/>
                <w:b/>
                <w:bCs/>
                <w:color w:val="000000"/>
                <w:kern w:val="0"/>
                <w:szCs w:val="21"/>
              </w:rPr>
            </w:pPr>
          </w:p>
        </w:tc>
        <w:tc>
          <w:tcPr>
            <w:tcW w:w="661" w:type="dxa"/>
          </w:tcPr>
          <w:p w14:paraId="6A4BEDDB">
            <w:pPr>
              <w:widowControl/>
              <w:spacing w:line="320" w:lineRule="exact"/>
              <w:jc w:val="center"/>
              <w:rPr>
                <w:rFonts w:ascii="Times New Roman" w:hAnsi="Times New Roman" w:eastAsia="黑体" w:cs="Times New Roman"/>
                <w:b/>
                <w:bCs/>
                <w:color w:val="000000"/>
                <w:kern w:val="0"/>
                <w:szCs w:val="21"/>
              </w:rPr>
            </w:pPr>
          </w:p>
        </w:tc>
      </w:tr>
      <w:tr w14:paraId="39C13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 w:hRule="atLeast"/>
        </w:trPr>
        <w:tc>
          <w:tcPr>
            <w:tcW w:w="532" w:type="dxa"/>
          </w:tcPr>
          <w:p w14:paraId="49856086">
            <w:pPr>
              <w:widowControl/>
              <w:spacing w:line="320" w:lineRule="exact"/>
              <w:jc w:val="center"/>
              <w:rPr>
                <w:rFonts w:ascii="Times New Roman" w:hAnsi="Times New Roman" w:eastAsia="黑体" w:cs="Times New Roman"/>
                <w:b/>
                <w:bCs/>
                <w:color w:val="000000"/>
                <w:kern w:val="0"/>
                <w:szCs w:val="21"/>
              </w:rPr>
            </w:pPr>
          </w:p>
        </w:tc>
        <w:tc>
          <w:tcPr>
            <w:tcW w:w="764" w:type="dxa"/>
          </w:tcPr>
          <w:p w14:paraId="70B8171B">
            <w:pPr>
              <w:widowControl/>
              <w:spacing w:line="320" w:lineRule="exact"/>
              <w:jc w:val="center"/>
              <w:rPr>
                <w:rFonts w:ascii="Times New Roman" w:hAnsi="Times New Roman" w:eastAsia="黑体" w:cs="Times New Roman"/>
                <w:b/>
                <w:bCs/>
                <w:color w:val="000000"/>
                <w:kern w:val="0"/>
                <w:szCs w:val="21"/>
              </w:rPr>
            </w:pPr>
          </w:p>
        </w:tc>
        <w:tc>
          <w:tcPr>
            <w:tcW w:w="668" w:type="dxa"/>
          </w:tcPr>
          <w:p w14:paraId="75C67E1E">
            <w:pPr>
              <w:widowControl/>
              <w:spacing w:line="320" w:lineRule="exact"/>
              <w:jc w:val="center"/>
              <w:rPr>
                <w:rFonts w:ascii="Times New Roman" w:hAnsi="Times New Roman" w:eastAsia="黑体" w:cs="Times New Roman"/>
                <w:b/>
                <w:bCs/>
                <w:color w:val="000000"/>
                <w:kern w:val="0"/>
                <w:szCs w:val="21"/>
              </w:rPr>
            </w:pPr>
          </w:p>
        </w:tc>
        <w:tc>
          <w:tcPr>
            <w:tcW w:w="2944" w:type="dxa"/>
          </w:tcPr>
          <w:p w14:paraId="6015AC6B">
            <w:pPr>
              <w:widowControl/>
              <w:spacing w:line="320" w:lineRule="exact"/>
              <w:rPr>
                <w:rFonts w:ascii="Times New Roman" w:hAnsi="Times New Roman" w:eastAsia="黑体" w:cs="Times New Roman"/>
                <w:b/>
                <w:bCs/>
                <w:color w:val="000000"/>
                <w:kern w:val="0"/>
                <w:szCs w:val="21"/>
              </w:rPr>
            </w:pPr>
          </w:p>
        </w:tc>
        <w:tc>
          <w:tcPr>
            <w:tcW w:w="706" w:type="dxa"/>
          </w:tcPr>
          <w:p w14:paraId="7CAD5D9B">
            <w:pPr>
              <w:widowControl/>
              <w:spacing w:line="320" w:lineRule="exact"/>
              <w:jc w:val="center"/>
              <w:rPr>
                <w:rFonts w:ascii="Times New Roman" w:hAnsi="Times New Roman" w:eastAsia="黑体" w:cs="Times New Roman"/>
                <w:b/>
                <w:bCs/>
                <w:color w:val="000000"/>
                <w:kern w:val="0"/>
                <w:szCs w:val="21"/>
              </w:rPr>
            </w:pPr>
          </w:p>
        </w:tc>
        <w:tc>
          <w:tcPr>
            <w:tcW w:w="846" w:type="dxa"/>
          </w:tcPr>
          <w:p w14:paraId="7946187D">
            <w:pPr>
              <w:widowControl/>
              <w:spacing w:line="320" w:lineRule="exact"/>
              <w:jc w:val="center"/>
              <w:rPr>
                <w:rFonts w:ascii="Times New Roman" w:hAnsi="Times New Roman" w:eastAsia="黑体" w:cs="Times New Roman"/>
                <w:b/>
                <w:bCs/>
                <w:color w:val="000000"/>
                <w:kern w:val="0"/>
                <w:szCs w:val="21"/>
              </w:rPr>
            </w:pPr>
          </w:p>
        </w:tc>
        <w:tc>
          <w:tcPr>
            <w:tcW w:w="901" w:type="dxa"/>
          </w:tcPr>
          <w:p w14:paraId="47CE772F">
            <w:pPr>
              <w:widowControl/>
              <w:spacing w:line="320" w:lineRule="exact"/>
              <w:jc w:val="center"/>
              <w:rPr>
                <w:rFonts w:ascii="Times New Roman" w:hAnsi="Times New Roman" w:eastAsia="黑体" w:cs="Times New Roman"/>
                <w:b/>
                <w:bCs/>
                <w:color w:val="000000"/>
                <w:kern w:val="0"/>
                <w:szCs w:val="21"/>
              </w:rPr>
            </w:pPr>
          </w:p>
        </w:tc>
        <w:tc>
          <w:tcPr>
            <w:tcW w:w="1052" w:type="dxa"/>
          </w:tcPr>
          <w:p w14:paraId="1A872F64">
            <w:pPr>
              <w:widowControl/>
              <w:spacing w:line="320" w:lineRule="exact"/>
              <w:jc w:val="center"/>
              <w:rPr>
                <w:rFonts w:ascii="Times New Roman" w:hAnsi="Times New Roman" w:eastAsia="黑体" w:cs="Times New Roman"/>
                <w:b/>
                <w:bCs/>
                <w:color w:val="000000"/>
                <w:kern w:val="0"/>
                <w:szCs w:val="21"/>
              </w:rPr>
            </w:pPr>
          </w:p>
        </w:tc>
        <w:tc>
          <w:tcPr>
            <w:tcW w:w="1052" w:type="dxa"/>
          </w:tcPr>
          <w:p w14:paraId="65202C9E">
            <w:pPr>
              <w:widowControl/>
              <w:spacing w:line="320" w:lineRule="exact"/>
              <w:jc w:val="center"/>
              <w:rPr>
                <w:rFonts w:ascii="Times New Roman" w:hAnsi="Times New Roman" w:eastAsia="黑体" w:cs="Times New Roman"/>
                <w:b/>
                <w:bCs/>
                <w:color w:val="000000"/>
                <w:kern w:val="0"/>
                <w:szCs w:val="21"/>
              </w:rPr>
            </w:pPr>
          </w:p>
        </w:tc>
        <w:tc>
          <w:tcPr>
            <w:tcW w:w="1052" w:type="dxa"/>
          </w:tcPr>
          <w:p w14:paraId="5EF8B378">
            <w:pPr>
              <w:widowControl/>
              <w:spacing w:line="320" w:lineRule="exact"/>
              <w:jc w:val="center"/>
              <w:rPr>
                <w:rFonts w:ascii="Times New Roman" w:hAnsi="Times New Roman" w:eastAsia="黑体" w:cs="Times New Roman"/>
                <w:b/>
                <w:bCs/>
                <w:color w:val="000000"/>
                <w:kern w:val="0"/>
                <w:szCs w:val="21"/>
              </w:rPr>
            </w:pPr>
          </w:p>
        </w:tc>
        <w:tc>
          <w:tcPr>
            <w:tcW w:w="1053" w:type="dxa"/>
          </w:tcPr>
          <w:p w14:paraId="3F2542F6">
            <w:pPr>
              <w:widowControl/>
              <w:spacing w:line="320" w:lineRule="exact"/>
              <w:jc w:val="center"/>
              <w:rPr>
                <w:rFonts w:ascii="Times New Roman" w:hAnsi="Times New Roman" w:eastAsia="黑体" w:cs="Times New Roman"/>
                <w:b/>
                <w:bCs/>
                <w:color w:val="000000"/>
                <w:kern w:val="0"/>
                <w:szCs w:val="21"/>
              </w:rPr>
            </w:pPr>
          </w:p>
        </w:tc>
        <w:tc>
          <w:tcPr>
            <w:tcW w:w="1296" w:type="dxa"/>
          </w:tcPr>
          <w:p w14:paraId="5A4FBC4B">
            <w:pPr>
              <w:widowControl/>
              <w:spacing w:line="320" w:lineRule="exact"/>
              <w:jc w:val="center"/>
              <w:rPr>
                <w:rFonts w:ascii="Times New Roman" w:hAnsi="Times New Roman" w:eastAsia="黑体" w:cs="Times New Roman"/>
                <w:b/>
                <w:bCs/>
                <w:color w:val="000000"/>
                <w:kern w:val="0"/>
                <w:szCs w:val="21"/>
              </w:rPr>
            </w:pPr>
          </w:p>
        </w:tc>
        <w:tc>
          <w:tcPr>
            <w:tcW w:w="810" w:type="dxa"/>
          </w:tcPr>
          <w:p w14:paraId="1AAE91A2">
            <w:pPr>
              <w:widowControl/>
              <w:spacing w:line="320" w:lineRule="exact"/>
              <w:jc w:val="center"/>
              <w:rPr>
                <w:rFonts w:ascii="Times New Roman" w:hAnsi="Times New Roman" w:eastAsia="黑体" w:cs="Times New Roman"/>
                <w:b/>
                <w:bCs/>
                <w:color w:val="000000"/>
                <w:kern w:val="0"/>
                <w:szCs w:val="21"/>
              </w:rPr>
            </w:pPr>
          </w:p>
        </w:tc>
        <w:tc>
          <w:tcPr>
            <w:tcW w:w="661" w:type="dxa"/>
          </w:tcPr>
          <w:p w14:paraId="14DD5C30">
            <w:pPr>
              <w:widowControl/>
              <w:spacing w:line="320" w:lineRule="exact"/>
              <w:jc w:val="center"/>
              <w:rPr>
                <w:rFonts w:ascii="Times New Roman" w:hAnsi="Times New Roman" w:eastAsia="黑体" w:cs="Times New Roman"/>
                <w:b/>
                <w:bCs/>
                <w:color w:val="000000"/>
                <w:kern w:val="0"/>
                <w:szCs w:val="21"/>
              </w:rPr>
            </w:pPr>
          </w:p>
        </w:tc>
      </w:tr>
      <w:tr w14:paraId="1C988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 w:hRule="atLeast"/>
        </w:trPr>
        <w:tc>
          <w:tcPr>
            <w:tcW w:w="532" w:type="dxa"/>
          </w:tcPr>
          <w:p w14:paraId="1DF4CE09">
            <w:pPr>
              <w:widowControl/>
              <w:spacing w:line="320" w:lineRule="exact"/>
              <w:jc w:val="center"/>
              <w:rPr>
                <w:rFonts w:ascii="Times New Roman" w:hAnsi="Times New Roman" w:eastAsia="黑体" w:cs="Times New Roman"/>
                <w:b/>
                <w:bCs/>
                <w:color w:val="000000"/>
                <w:kern w:val="0"/>
                <w:szCs w:val="21"/>
              </w:rPr>
            </w:pPr>
          </w:p>
        </w:tc>
        <w:tc>
          <w:tcPr>
            <w:tcW w:w="764" w:type="dxa"/>
          </w:tcPr>
          <w:p w14:paraId="1D34C5BF">
            <w:pPr>
              <w:widowControl/>
              <w:spacing w:line="320" w:lineRule="exact"/>
              <w:jc w:val="center"/>
              <w:rPr>
                <w:rFonts w:ascii="Times New Roman" w:hAnsi="Times New Roman" w:eastAsia="黑体" w:cs="Times New Roman"/>
                <w:b/>
                <w:bCs/>
                <w:color w:val="000000"/>
                <w:kern w:val="0"/>
                <w:szCs w:val="21"/>
              </w:rPr>
            </w:pPr>
          </w:p>
        </w:tc>
        <w:tc>
          <w:tcPr>
            <w:tcW w:w="668" w:type="dxa"/>
          </w:tcPr>
          <w:p w14:paraId="04DB428C">
            <w:pPr>
              <w:widowControl/>
              <w:spacing w:line="320" w:lineRule="exact"/>
              <w:jc w:val="center"/>
              <w:rPr>
                <w:rFonts w:ascii="Times New Roman" w:hAnsi="Times New Roman" w:eastAsia="黑体" w:cs="Times New Roman"/>
                <w:b/>
                <w:bCs/>
                <w:color w:val="000000"/>
                <w:kern w:val="0"/>
                <w:szCs w:val="21"/>
              </w:rPr>
            </w:pPr>
          </w:p>
        </w:tc>
        <w:tc>
          <w:tcPr>
            <w:tcW w:w="2944" w:type="dxa"/>
          </w:tcPr>
          <w:p w14:paraId="4CE57A91">
            <w:pPr>
              <w:widowControl/>
              <w:spacing w:line="320" w:lineRule="exact"/>
              <w:rPr>
                <w:rFonts w:ascii="Times New Roman" w:hAnsi="Times New Roman" w:eastAsia="黑体" w:cs="Times New Roman"/>
                <w:b/>
                <w:bCs/>
                <w:color w:val="000000"/>
                <w:kern w:val="0"/>
                <w:szCs w:val="21"/>
              </w:rPr>
            </w:pPr>
          </w:p>
        </w:tc>
        <w:tc>
          <w:tcPr>
            <w:tcW w:w="706" w:type="dxa"/>
          </w:tcPr>
          <w:p w14:paraId="2FD75069">
            <w:pPr>
              <w:widowControl/>
              <w:spacing w:line="320" w:lineRule="exact"/>
              <w:jc w:val="center"/>
              <w:rPr>
                <w:rFonts w:ascii="Times New Roman" w:hAnsi="Times New Roman" w:eastAsia="黑体" w:cs="Times New Roman"/>
                <w:b/>
                <w:bCs/>
                <w:color w:val="000000"/>
                <w:kern w:val="0"/>
                <w:szCs w:val="21"/>
              </w:rPr>
            </w:pPr>
          </w:p>
        </w:tc>
        <w:tc>
          <w:tcPr>
            <w:tcW w:w="846" w:type="dxa"/>
          </w:tcPr>
          <w:p w14:paraId="122EFCCC">
            <w:pPr>
              <w:widowControl/>
              <w:spacing w:line="320" w:lineRule="exact"/>
              <w:jc w:val="center"/>
              <w:rPr>
                <w:rFonts w:ascii="Times New Roman" w:hAnsi="Times New Roman" w:eastAsia="黑体" w:cs="Times New Roman"/>
                <w:b/>
                <w:bCs/>
                <w:color w:val="000000"/>
                <w:kern w:val="0"/>
                <w:szCs w:val="21"/>
              </w:rPr>
            </w:pPr>
          </w:p>
        </w:tc>
        <w:tc>
          <w:tcPr>
            <w:tcW w:w="901" w:type="dxa"/>
          </w:tcPr>
          <w:p w14:paraId="0A74AEF9">
            <w:pPr>
              <w:widowControl/>
              <w:spacing w:line="320" w:lineRule="exact"/>
              <w:jc w:val="center"/>
              <w:rPr>
                <w:rFonts w:ascii="Times New Roman" w:hAnsi="Times New Roman" w:eastAsia="黑体" w:cs="Times New Roman"/>
                <w:b/>
                <w:bCs/>
                <w:color w:val="000000"/>
                <w:kern w:val="0"/>
                <w:szCs w:val="21"/>
              </w:rPr>
            </w:pPr>
          </w:p>
        </w:tc>
        <w:tc>
          <w:tcPr>
            <w:tcW w:w="1052" w:type="dxa"/>
          </w:tcPr>
          <w:p w14:paraId="2EA0A136">
            <w:pPr>
              <w:widowControl/>
              <w:spacing w:line="320" w:lineRule="exact"/>
              <w:jc w:val="center"/>
              <w:rPr>
                <w:rFonts w:ascii="Times New Roman" w:hAnsi="Times New Roman" w:eastAsia="黑体" w:cs="Times New Roman"/>
                <w:b/>
                <w:bCs/>
                <w:color w:val="000000"/>
                <w:kern w:val="0"/>
                <w:szCs w:val="21"/>
              </w:rPr>
            </w:pPr>
          </w:p>
        </w:tc>
        <w:tc>
          <w:tcPr>
            <w:tcW w:w="1052" w:type="dxa"/>
          </w:tcPr>
          <w:p w14:paraId="5F535179">
            <w:pPr>
              <w:widowControl/>
              <w:spacing w:line="320" w:lineRule="exact"/>
              <w:jc w:val="center"/>
              <w:rPr>
                <w:rFonts w:ascii="Times New Roman" w:hAnsi="Times New Roman" w:eastAsia="黑体" w:cs="Times New Roman"/>
                <w:b/>
                <w:bCs/>
                <w:color w:val="000000"/>
                <w:kern w:val="0"/>
                <w:szCs w:val="21"/>
              </w:rPr>
            </w:pPr>
          </w:p>
        </w:tc>
        <w:tc>
          <w:tcPr>
            <w:tcW w:w="1052" w:type="dxa"/>
          </w:tcPr>
          <w:p w14:paraId="344A7292">
            <w:pPr>
              <w:widowControl/>
              <w:spacing w:line="320" w:lineRule="exact"/>
              <w:jc w:val="center"/>
              <w:rPr>
                <w:rFonts w:ascii="Times New Roman" w:hAnsi="Times New Roman" w:eastAsia="黑体" w:cs="Times New Roman"/>
                <w:b/>
                <w:bCs/>
                <w:color w:val="000000"/>
                <w:kern w:val="0"/>
                <w:szCs w:val="21"/>
              </w:rPr>
            </w:pPr>
          </w:p>
        </w:tc>
        <w:tc>
          <w:tcPr>
            <w:tcW w:w="1053" w:type="dxa"/>
          </w:tcPr>
          <w:p w14:paraId="492E0697">
            <w:pPr>
              <w:widowControl/>
              <w:spacing w:line="320" w:lineRule="exact"/>
              <w:jc w:val="center"/>
              <w:rPr>
                <w:rFonts w:ascii="Times New Roman" w:hAnsi="Times New Roman" w:eastAsia="黑体" w:cs="Times New Roman"/>
                <w:b/>
                <w:bCs/>
                <w:color w:val="000000"/>
                <w:kern w:val="0"/>
                <w:szCs w:val="21"/>
              </w:rPr>
            </w:pPr>
          </w:p>
        </w:tc>
        <w:tc>
          <w:tcPr>
            <w:tcW w:w="1296" w:type="dxa"/>
          </w:tcPr>
          <w:p w14:paraId="4CFC2EF8">
            <w:pPr>
              <w:widowControl/>
              <w:spacing w:line="320" w:lineRule="exact"/>
              <w:jc w:val="center"/>
              <w:rPr>
                <w:rFonts w:ascii="Times New Roman" w:hAnsi="Times New Roman" w:eastAsia="黑体" w:cs="Times New Roman"/>
                <w:b/>
                <w:bCs/>
                <w:color w:val="000000"/>
                <w:kern w:val="0"/>
                <w:szCs w:val="21"/>
              </w:rPr>
            </w:pPr>
          </w:p>
        </w:tc>
        <w:tc>
          <w:tcPr>
            <w:tcW w:w="810" w:type="dxa"/>
          </w:tcPr>
          <w:p w14:paraId="016031ED">
            <w:pPr>
              <w:widowControl/>
              <w:spacing w:line="320" w:lineRule="exact"/>
              <w:jc w:val="center"/>
              <w:rPr>
                <w:rFonts w:ascii="Times New Roman" w:hAnsi="Times New Roman" w:eastAsia="黑体" w:cs="Times New Roman"/>
                <w:b/>
                <w:bCs/>
                <w:color w:val="000000"/>
                <w:kern w:val="0"/>
                <w:szCs w:val="21"/>
              </w:rPr>
            </w:pPr>
          </w:p>
        </w:tc>
        <w:tc>
          <w:tcPr>
            <w:tcW w:w="661" w:type="dxa"/>
          </w:tcPr>
          <w:p w14:paraId="268F67A8">
            <w:pPr>
              <w:widowControl/>
              <w:spacing w:line="320" w:lineRule="exact"/>
              <w:jc w:val="center"/>
              <w:rPr>
                <w:rFonts w:ascii="Times New Roman" w:hAnsi="Times New Roman" w:eastAsia="黑体" w:cs="Times New Roman"/>
                <w:b/>
                <w:bCs/>
                <w:color w:val="000000"/>
                <w:kern w:val="0"/>
                <w:szCs w:val="21"/>
              </w:rPr>
            </w:pPr>
          </w:p>
        </w:tc>
      </w:tr>
      <w:tr w14:paraId="4BF66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2" w:hRule="atLeast"/>
        </w:trPr>
        <w:tc>
          <w:tcPr>
            <w:tcW w:w="1964" w:type="dxa"/>
            <w:gridSpan w:val="3"/>
            <w:vAlign w:val="center"/>
          </w:tcPr>
          <w:p w14:paraId="358B312A">
            <w:pPr>
              <w:widowControl/>
              <w:spacing w:line="320" w:lineRule="exact"/>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二、土地流转</w:t>
            </w:r>
          </w:p>
        </w:tc>
        <w:tc>
          <w:tcPr>
            <w:tcW w:w="2944" w:type="dxa"/>
            <w:vAlign w:val="center"/>
          </w:tcPr>
          <w:p w14:paraId="5C0FECF1">
            <w:pPr>
              <w:widowControl/>
              <w:spacing w:line="320" w:lineRule="exac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参考标准：主要指产业园特别是核心区土地流转的租金补助</w:t>
            </w:r>
            <w:r>
              <w:rPr>
                <w:rFonts w:ascii="Times New Roman" w:hAnsi="Times New Roman" w:eastAsia="仿宋_GB2312" w:cs="Times New Roman"/>
                <w:b/>
                <w:bCs/>
                <w:color w:val="FF0000"/>
                <w:kern w:val="0"/>
                <w:szCs w:val="21"/>
              </w:rPr>
              <w:t>（建设用地租金及土地出让只能自筹）</w:t>
            </w:r>
          </w:p>
        </w:tc>
        <w:tc>
          <w:tcPr>
            <w:tcW w:w="706" w:type="dxa"/>
          </w:tcPr>
          <w:p w14:paraId="0B829658">
            <w:pPr>
              <w:widowControl/>
              <w:spacing w:line="320" w:lineRule="exact"/>
              <w:jc w:val="center"/>
              <w:rPr>
                <w:rFonts w:ascii="Times New Roman" w:hAnsi="Times New Roman" w:eastAsia="黑体" w:cs="Times New Roman"/>
                <w:b/>
                <w:bCs/>
                <w:color w:val="000000"/>
                <w:kern w:val="0"/>
                <w:szCs w:val="21"/>
              </w:rPr>
            </w:pPr>
          </w:p>
        </w:tc>
        <w:tc>
          <w:tcPr>
            <w:tcW w:w="846" w:type="dxa"/>
          </w:tcPr>
          <w:p w14:paraId="795FD8AF">
            <w:pPr>
              <w:widowControl/>
              <w:spacing w:line="320" w:lineRule="exact"/>
              <w:jc w:val="center"/>
              <w:rPr>
                <w:rFonts w:ascii="Times New Roman" w:hAnsi="Times New Roman" w:eastAsia="黑体" w:cs="Times New Roman"/>
                <w:b/>
                <w:bCs/>
                <w:color w:val="000000"/>
                <w:kern w:val="0"/>
                <w:szCs w:val="21"/>
              </w:rPr>
            </w:pPr>
          </w:p>
        </w:tc>
        <w:tc>
          <w:tcPr>
            <w:tcW w:w="901" w:type="dxa"/>
          </w:tcPr>
          <w:p w14:paraId="4F0B47AD">
            <w:pPr>
              <w:widowControl/>
              <w:spacing w:line="320" w:lineRule="exact"/>
              <w:jc w:val="center"/>
              <w:rPr>
                <w:rFonts w:ascii="Times New Roman" w:hAnsi="Times New Roman" w:eastAsia="黑体" w:cs="Times New Roman"/>
                <w:b/>
                <w:bCs/>
                <w:color w:val="000000"/>
                <w:kern w:val="0"/>
                <w:szCs w:val="21"/>
              </w:rPr>
            </w:pPr>
          </w:p>
        </w:tc>
        <w:tc>
          <w:tcPr>
            <w:tcW w:w="1052" w:type="dxa"/>
          </w:tcPr>
          <w:p w14:paraId="2B69C60D">
            <w:pPr>
              <w:widowControl/>
              <w:spacing w:line="320" w:lineRule="exact"/>
              <w:jc w:val="center"/>
              <w:rPr>
                <w:rFonts w:ascii="Times New Roman" w:hAnsi="Times New Roman" w:eastAsia="黑体" w:cs="Times New Roman"/>
                <w:b/>
                <w:bCs/>
                <w:color w:val="000000"/>
                <w:kern w:val="0"/>
                <w:szCs w:val="21"/>
              </w:rPr>
            </w:pPr>
          </w:p>
        </w:tc>
        <w:tc>
          <w:tcPr>
            <w:tcW w:w="1052" w:type="dxa"/>
          </w:tcPr>
          <w:p w14:paraId="6DC57299">
            <w:pPr>
              <w:widowControl/>
              <w:spacing w:line="320" w:lineRule="exact"/>
              <w:jc w:val="center"/>
              <w:rPr>
                <w:rFonts w:ascii="Times New Roman" w:hAnsi="Times New Roman" w:eastAsia="黑体" w:cs="Times New Roman"/>
                <w:b/>
                <w:bCs/>
                <w:color w:val="000000"/>
                <w:kern w:val="0"/>
                <w:szCs w:val="21"/>
              </w:rPr>
            </w:pPr>
          </w:p>
        </w:tc>
        <w:tc>
          <w:tcPr>
            <w:tcW w:w="1052" w:type="dxa"/>
          </w:tcPr>
          <w:p w14:paraId="542A197A">
            <w:pPr>
              <w:widowControl/>
              <w:spacing w:line="320" w:lineRule="exact"/>
              <w:jc w:val="center"/>
              <w:rPr>
                <w:rFonts w:ascii="Times New Roman" w:hAnsi="Times New Roman" w:eastAsia="黑体" w:cs="Times New Roman"/>
                <w:b/>
                <w:bCs/>
                <w:color w:val="000000"/>
                <w:kern w:val="0"/>
                <w:szCs w:val="21"/>
              </w:rPr>
            </w:pPr>
          </w:p>
        </w:tc>
        <w:tc>
          <w:tcPr>
            <w:tcW w:w="1053" w:type="dxa"/>
          </w:tcPr>
          <w:p w14:paraId="3FF6DADF">
            <w:pPr>
              <w:widowControl/>
              <w:spacing w:line="320" w:lineRule="exact"/>
              <w:jc w:val="center"/>
              <w:rPr>
                <w:rFonts w:ascii="Times New Roman" w:hAnsi="Times New Roman" w:eastAsia="黑体" w:cs="Times New Roman"/>
                <w:b/>
                <w:bCs/>
                <w:color w:val="000000"/>
                <w:kern w:val="0"/>
                <w:szCs w:val="21"/>
              </w:rPr>
            </w:pPr>
          </w:p>
        </w:tc>
        <w:tc>
          <w:tcPr>
            <w:tcW w:w="1296" w:type="dxa"/>
          </w:tcPr>
          <w:p w14:paraId="6A758B90">
            <w:pPr>
              <w:widowControl/>
              <w:spacing w:line="320" w:lineRule="exact"/>
              <w:jc w:val="center"/>
              <w:rPr>
                <w:rFonts w:ascii="Times New Roman" w:hAnsi="Times New Roman" w:eastAsia="黑体" w:cs="Times New Roman"/>
                <w:b/>
                <w:bCs/>
                <w:color w:val="000000"/>
                <w:kern w:val="0"/>
                <w:szCs w:val="21"/>
              </w:rPr>
            </w:pPr>
          </w:p>
        </w:tc>
        <w:tc>
          <w:tcPr>
            <w:tcW w:w="810" w:type="dxa"/>
          </w:tcPr>
          <w:p w14:paraId="69477C20">
            <w:pPr>
              <w:widowControl/>
              <w:spacing w:line="320" w:lineRule="exact"/>
              <w:jc w:val="center"/>
              <w:rPr>
                <w:rFonts w:ascii="Times New Roman" w:hAnsi="Times New Roman" w:eastAsia="黑体" w:cs="Times New Roman"/>
                <w:b/>
                <w:bCs/>
                <w:color w:val="000000"/>
                <w:kern w:val="0"/>
                <w:szCs w:val="21"/>
              </w:rPr>
            </w:pPr>
          </w:p>
        </w:tc>
        <w:tc>
          <w:tcPr>
            <w:tcW w:w="661" w:type="dxa"/>
          </w:tcPr>
          <w:p w14:paraId="3139BCA1">
            <w:pPr>
              <w:widowControl/>
              <w:spacing w:line="320" w:lineRule="exact"/>
              <w:jc w:val="center"/>
              <w:rPr>
                <w:rFonts w:ascii="Times New Roman" w:hAnsi="Times New Roman" w:eastAsia="黑体" w:cs="Times New Roman"/>
                <w:b/>
                <w:bCs/>
                <w:color w:val="000000"/>
                <w:kern w:val="0"/>
                <w:szCs w:val="21"/>
              </w:rPr>
            </w:pPr>
          </w:p>
        </w:tc>
      </w:tr>
      <w:tr w14:paraId="47580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 w:hRule="atLeast"/>
        </w:trPr>
        <w:tc>
          <w:tcPr>
            <w:tcW w:w="532" w:type="dxa"/>
          </w:tcPr>
          <w:p w14:paraId="640CF96C">
            <w:pPr>
              <w:widowControl/>
              <w:spacing w:line="320" w:lineRule="exact"/>
              <w:jc w:val="center"/>
              <w:rPr>
                <w:rFonts w:ascii="Times New Roman" w:hAnsi="Times New Roman" w:eastAsia="黑体" w:cs="Times New Roman"/>
                <w:b/>
                <w:bCs/>
                <w:color w:val="000000"/>
                <w:kern w:val="0"/>
                <w:szCs w:val="21"/>
              </w:rPr>
            </w:pPr>
          </w:p>
        </w:tc>
        <w:tc>
          <w:tcPr>
            <w:tcW w:w="764" w:type="dxa"/>
          </w:tcPr>
          <w:p w14:paraId="6A72B2BC">
            <w:pPr>
              <w:widowControl/>
              <w:spacing w:line="320" w:lineRule="exact"/>
              <w:jc w:val="center"/>
              <w:rPr>
                <w:rFonts w:ascii="Times New Roman" w:hAnsi="Times New Roman" w:eastAsia="黑体" w:cs="Times New Roman"/>
                <w:b/>
                <w:bCs/>
                <w:color w:val="000000"/>
                <w:kern w:val="0"/>
                <w:szCs w:val="21"/>
              </w:rPr>
            </w:pPr>
          </w:p>
        </w:tc>
        <w:tc>
          <w:tcPr>
            <w:tcW w:w="668" w:type="dxa"/>
          </w:tcPr>
          <w:p w14:paraId="16E09F45">
            <w:pPr>
              <w:widowControl/>
              <w:spacing w:line="320" w:lineRule="exact"/>
              <w:jc w:val="center"/>
              <w:rPr>
                <w:rFonts w:ascii="Times New Roman" w:hAnsi="Times New Roman" w:eastAsia="黑体" w:cs="Times New Roman"/>
                <w:b/>
                <w:bCs/>
                <w:color w:val="000000"/>
                <w:kern w:val="0"/>
                <w:szCs w:val="21"/>
              </w:rPr>
            </w:pPr>
          </w:p>
        </w:tc>
        <w:tc>
          <w:tcPr>
            <w:tcW w:w="2944" w:type="dxa"/>
          </w:tcPr>
          <w:p w14:paraId="6F319787">
            <w:pPr>
              <w:widowControl/>
              <w:spacing w:line="320" w:lineRule="exact"/>
              <w:rPr>
                <w:rFonts w:ascii="Times New Roman" w:hAnsi="Times New Roman" w:eastAsia="黑体" w:cs="Times New Roman"/>
                <w:b/>
                <w:bCs/>
                <w:color w:val="000000"/>
                <w:kern w:val="0"/>
                <w:szCs w:val="21"/>
              </w:rPr>
            </w:pPr>
          </w:p>
        </w:tc>
        <w:tc>
          <w:tcPr>
            <w:tcW w:w="706" w:type="dxa"/>
          </w:tcPr>
          <w:p w14:paraId="590B1708">
            <w:pPr>
              <w:widowControl/>
              <w:spacing w:line="320" w:lineRule="exact"/>
              <w:jc w:val="center"/>
              <w:rPr>
                <w:rFonts w:ascii="Times New Roman" w:hAnsi="Times New Roman" w:eastAsia="黑体" w:cs="Times New Roman"/>
                <w:b/>
                <w:bCs/>
                <w:color w:val="000000"/>
                <w:kern w:val="0"/>
                <w:szCs w:val="21"/>
              </w:rPr>
            </w:pPr>
          </w:p>
        </w:tc>
        <w:tc>
          <w:tcPr>
            <w:tcW w:w="846" w:type="dxa"/>
          </w:tcPr>
          <w:p w14:paraId="5D73A7F4">
            <w:pPr>
              <w:widowControl/>
              <w:spacing w:line="320" w:lineRule="exact"/>
              <w:jc w:val="center"/>
              <w:rPr>
                <w:rFonts w:ascii="Times New Roman" w:hAnsi="Times New Roman" w:eastAsia="黑体" w:cs="Times New Roman"/>
                <w:b/>
                <w:bCs/>
                <w:color w:val="000000"/>
                <w:kern w:val="0"/>
                <w:szCs w:val="21"/>
              </w:rPr>
            </w:pPr>
          </w:p>
        </w:tc>
        <w:tc>
          <w:tcPr>
            <w:tcW w:w="901" w:type="dxa"/>
          </w:tcPr>
          <w:p w14:paraId="234447B5">
            <w:pPr>
              <w:widowControl/>
              <w:spacing w:line="320" w:lineRule="exact"/>
              <w:jc w:val="center"/>
              <w:rPr>
                <w:rFonts w:ascii="Times New Roman" w:hAnsi="Times New Roman" w:eastAsia="黑体" w:cs="Times New Roman"/>
                <w:b/>
                <w:bCs/>
                <w:color w:val="000000"/>
                <w:kern w:val="0"/>
                <w:szCs w:val="21"/>
              </w:rPr>
            </w:pPr>
          </w:p>
        </w:tc>
        <w:tc>
          <w:tcPr>
            <w:tcW w:w="1052" w:type="dxa"/>
          </w:tcPr>
          <w:p w14:paraId="6E48D548">
            <w:pPr>
              <w:widowControl/>
              <w:spacing w:line="320" w:lineRule="exact"/>
              <w:jc w:val="center"/>
              <w:rPr>
                <w:rFonts w:ascii="Times New Roman" w:hAnsi="Times New Roman" w:eastAsia="黑体" w:cs="Times New Roman"/>
                <w:b/>
                <w:bCs/>
                <w:color w:val="000000"/>
                <w:kern w:val="0"/>
                <w:szCs w:val="21"/>
              </w:rPr>
            </w:pPr>
          </w:p>
        </w:tc>
        <w:tc>
          <w:tcPr>
            <w:tcW w:w="1052" w:type="dxa"/>
          </w:tcPr>
          <w:p w14:paraId="337DB51C">
            <w:pPr>
              <w:widowControl/>
              <w:spacing w:line="320" w:lineRule="exact"/>
              <w:jc w:val="center"/>
              <w:rPr>
                <w:rFonts w:ascii="Times New Roman" w:hAnsi="Times New Roman" w:eastAsia="黑体" w:cs="Times New Roman"/>
                <w:b/>
                <w:bCs/>
                <w:color w:val="000000"/>
                <w:kern w:val="0"/>
                <w:szCs w:val="21"/>
              </w:rPr>
            </w:pPr>
          </w:p>
        </w:tc>
        <w:tc>
          <w:tcPr>
            <w:tcW w:w="1052" w:type="dxa"/>
          </w:tcPr>
          <w:p w14:paraId="1BFA8D12">
            <w:pPr>
              <w:widowControl/>
              <w:spacing w:line="320" w:lineRule="exact"/>
              <w:jc w:val="center"/>
              <w:rPr>
                <w:rFonts w:ascii="Times New Roman" w:hAnsi="Times New Roman" w:eastAsia="黑体" w:cs="Times New Roman"/>
                <w:b/>
                <w:bCs/>
                <w:color w:val="000000"/>
                <w:kern w:val="0"/>
                <w:szCs w:val="21"/>
              </w:rPr>
            </w:pPr>
          </w:p>
        </w:tc>
        <w:tc>
          <w:tcPr>
            <w:tcW w:w="1053" w:type="dxa"/>
          </w:tcPr>
          <w:p w14:paraId="2F2BC9E2">
            <w:pPr>
              <w:widowControl/>
              <w:spacing w:line="320" w:lineRule="exact"/>
              <w:jc w:val="center"/>
              <w:rPr>
                <w:rFonts w:ascii="Times New Roman" w:hAnsi="Times New Roman" w:eastAsia="黑体" w:cs="Times New Roman"/>
                <w:b/>
                <w:bCs/>
                <w:color w:val="000000"/>
                <w:kern w:val="0"/>
                <w:szCs w:val="21"/>
              </w:rPr>
            </w:pPr>
          </w:p>
        </w:tc>
        <w:tc>
          <w:tcPr>
            <w:tcW w:w="1296" w:type="dxa"/>
          </w:tcPr>
          <w:p w14:paraId="5488E215">
            <w:pPr>
              <w:widowControl/>
              <w:spacing w:line="320" w:lineRule="exact"/>
              <w:jc w:val="center"/>
              <w:rPr>
                <w:rFonts w:ascii="Times New Roman" w:hAnsi="Times New Roman" w:eastAsia="黑体" w:cs="Times New Roman"/>
                <w:b/>
                <w:bCs/>
                <w:color w:val="000000"/>
                <w:kern w:val="0"/>
                <w:szCs w:val="21"/>
              </w:rPr>
            </w:pPr>
          </w:p>
        </w:tc>
        <w:tc>
          <w:tcPr>
            <w:tcW w:w="810" w:type="dxa"/>
          </w:tcPr>
          <w:p w14:paraId="18992A09">
            <w:pPr>
              <w:widowControl/>
              <w:spacing w:line="320" w:lineRule="exact"/>
              <w:jc w:val="center"/>
              <w:rPr>
                <w:rFonts w:ascii="Times New Roman" w:hAnsi="Times New Roman" w:eastAsia="黑体" w:cs="Times New Roman"/>
                <w:b/>
                <w:bCs/>
                <w:color w:val="000000"/>
                <w:kern w:val="0"/>
                <w:szCs w:val="21"/>
              </w:rPr>
            </w:pPr>
          </w:p>
        </w:tc>
        <w:tc>
          <w:tcPr>
            <w:tcW w:w="661" w:type="dxa"/>
          </w:tcPr>
          <w:p w14:paraId="42EB601E">
            <w:pPr>
              <w:widowControl/>
              <w:spacing w:line="320" w:lineRule="exact"/>
              <w:jc w:val="center"/>
              <w:rPr>
                <w:rFonts w:ascii="Times New Roman" w:hAnsi="Times New Roman" w:eastAsia="黑体" w:cs="Times New Roman"/>
                <w:b/>
                <w:bCs/>
                <w:color w:val="000000"/>
                <w:kern w:val="0"/>
                <w:szCs w:val="21"/>
              </w:rPr>
            </w:pPr>
          </w:p>
        </w:tc>
      </w:tr>
      <w:tr w14:paraId="41A98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 w:hRule="atLeast"/>
        </w:trPr>
        <w:tc>
          <w:tcPr>
            <w:tcW w:w="532" w:type="dxa"/>
          </w:tcPr>
          <w:p w14:paraId="074553E4">
            <w:pPr>
              <w:widowControl/>
              <w:spacing w:line="320" w:lineRule="exact"/>
              <w:jc w:val="center"/>
              <w:rPr>
                <w:rFonts w:ascii="Times New Roman" w:hAnsi="Times New Roman" w:eastAsia="黑体" w:cs="Times New Roman"/>
                <w:b/>
                <w:bCs/>
                <w:color w:val="000000"/>
                <w:kern w:val="0"/>
                <w:szCs w:val="21"/>
              </w:rPr>
            </w:pPr>
          </w:p>
        </w:tc>
        <w:tc>
          <w:tcPr>
            <w:tcW w:w="764" w:type="dxa"/>
          </w:tcPr>
          <w:p w14:paraId="07EFF8AC">
            <w:pPr>
              <w:widowControl/>
              <w:spacing w:line="320" w:lineRule="exact"/>
              <w:jc w:val="center"/>
              <w:rPr>
                <w:rFonts w:ascii="Times New Roman" w:hAnsi="Times New Roman" w:eastAsia="黑体" w:cs="Times New Roman"/>
                <w:b/>
                <w:bCs/>
                <w:color w:val="000000"/>
                <w:kern w:val="0"/>
                <w:szCs w:val="21"/>
              </w:rPr>
            </w:pPr>
          </w:p>
        </w:tc>
        <w:tc>
          <w:tcPr>
            <w:tcW w:w="668" w:type="dxa"/>
          </w:tcPr>
          <w:p w14:paraId="41365C17">
            <w:pPr>
              <w:widowControl/>
              <w:spacing w:line="320" w:lineRule="exact"/>
              <w:jc w:val="center"/>
              <w:rPr>
                <w:rFonts w:ascii="Times New Roman" w:hAnsi="Times New Roman" w:eastAsia="黑体" w:cs="Times New Roman"/>
                <w:b/>
                <w:bCs/>
                <w:color w:val="000000"/>
                <w:kern w:val="0"/>
                <w:szCs w:val="21"/>
              </w:rPr>
            </w:pPr>
          </w:p>
        </w:tc>
        <w:tc>
          <w:tcPr>
            <w:tcW w:w="2944" w:type="dxa"/>
          </w:tcPr>
          <w:p w14:paraId="7C2263C2">
            <w:pPr>
              <w:widowControl/>
              <w:spacing w:line="320" w:lineRule="exact"/>
              <w:rPr>
                <w:rFonts w:ascii="Times New Roman" w:hAnsi="Times New Roman" w:eastAsia="黑体" w:cs="Times New Roman"/>
                <w:b/>
                <w:bCs/>
                <w:color w:val="000000"/>
                <w:kern w:val="0"/>
                <w:szCs w:val="21"/>
              </w:rPr>
            </w:pPr>
          </w:p>
        </w:tc>
        <w:tc>
          <w:tcPr>
            <w:tcW w:w="706" w:type="dxa"/>
          </w:tcPr>
          <w:p w14:paraId="5F7E525E">
            <w:pPr>
              <w:widowControl/>
              <w:spacing w:line="320" w:lineRule="exact"/>
              <w:jc w:val="center"/>
              <w:rPr>
                <w:rFonts w:ascii="Times New Roman" w:hAnsi="Times New Roman" w:eastAsia="黑体" w:cs="Times New Roman"/>
                <w:b/>
                <w:bCs/>
                <w:color w:val="000000"/>
                <w:kern w:val="0"/>
                <w:szCs w:val="21"/>
              </w:rPr>
            </w:pPr>
          </w:p>
        </w:tc>
        <w:tc>
          <w:tcPr>
            <w:tcW w:w="846" w:type="dxa"/>
          </w:tcPr>
          <w:p w14:paraId="386977E3">
            <w:pPr>
              <w:widowControl/>
              <w:spacing w:line="320" w:lineRule="exact"/>
              <w:jc w:val="center"/>
              <w:rPr>
                <w:rFonts w:ascii="Times New Roman" w:hAnsi="Times New Roman" w:eastAsia="黑体" w:cs="Times New Roman"/>
                <w:b/>
                <w:bCs/>
                <w:color w:val="000000"/>
                <w:kern w:val="0"/>
                <w:szCs w:val="21"/>
              </w:rPr>
            </w:pPr>
          </w:p>
        </w:tc>
        <w:tc>
          <w:tcPr>
            <w:tcW w:w="901" w:type="dxa"/>
          </w:tcPr>
          <w:p w14:paraId="0E1A2450">
            <w:pPr>
              <w:widowControl/>
              <w:spacing w:line="320" w:lineRule="exact"/>
              <w:jc w:val="center"/>
              <w:rPr>
                <w:rFonts w:ascii="Times New Roman" w:hAnsi="Times New Roman" w:eastAsia="黑体" w:cs="Times New Roman"/>
                <w:b/>
                <w:bCs/>
                <w:color w:val="000000"/>
                <w:kern w:val="0"/>
                <w:szCs w:val="21"/>
              </w:rPr>
            </w:pPr>
          </w:p>
        </w:tc>
        <w:tc>
          <w:tcPr>
            <w:tcW w:w="1052" w:type="dxa"/>
          </w:tcPr>
          <w:p w14:paraId="3B2005C1">
            <w:pPr>
              <w:widowControl/>
              <w:spacing w:line="320" w:lineRule="exact"/>
              <w:jc w:val="center"/>
              <w:rPr>
                <w:rFonts w:ascii="Times New Roman" w:hAnsi="Times New Roman" w:eastAsia="黑体" w:cs="Times New Roman"/>
                <w:b/>
                <w:bCs/>
                <w:color w:val="000000"/>
                <w:kern w:val="0"/>
                <w:szCs w:val="21"/>
              </w:rPr>
            </w:pPr>
          </w:p>
        </w:tc>
        <w:tc>
          <w:tcPr>
            <w:tcW w:w="1052" w:type="dxa"/>
          </w:tcPr>
          <w:p w14:paraId="54CE434F">
            <w:pPr>
              <w:widowControl/>
              <w:spacing w:line="320" w:lineRule="exact"/>
              <w:jc w:val="center"/>
              <w:rPr>
                <w:rFonts w:ascii="Times New Roman" w:hAnsi="Times New Roman" w:eastAsia="黑体" w:cs="Times New Roman"/>
                <w:b/>
                <w:bCs/>
                <w:color w:val="000000"/>
                <w:kern w:val="0"/>
                <w:szCs w:val="21"/>
              </w:rPr>
            </w:pPr>
          </w:p>
        </w:tc>
        <w:tc>
          <w:tcPr>
            <w:tcW w:w="1052" w:type="dxa"/>
          </w:tcPr>
          <w:p w14:paraId="26307B88">
            <w:pPr>
              <w:widowControl/>
              <w:spacing w:line="320" w:lineRule="exact"/>
              <w:jc w:val="center"/>
              <w:rPr>
                <w:rFonts w:ascii="Times New Roman" w:hAnsi="Times New Roman" w:eastAsia="黑体" w:cs="Times New Roman"/>
                <w:b/>
                <w:bCs/>
                <w:color w:val="000000"/>
                <w:kern w:val="0"/>
                <w:szCs w:val="21"/>
              </w:rPr>
            </w:pPr>
          </w:p>
        </w:tc>
        <w:tc>
          <w:tcPr>
            <w:tcW w:w="1053" w:type="dxa"/>
          </w:tcPr>
          <w:p w14:paraId="331BA4C4">
            <w:pPr>
              <w:widowControl/>
              <w:spacing w:line="320" w:lineRule="exact"/>
              <w:jc w:val="center"/>
              <w:rPr>
                <w:rFonts w:ascii="Times New Roman" w:hAnsi="Times New Roman" w:eastAsia="黑体" w:cs="Times New Roman"/>
                <w:b/>
                <w:bCs/>
                <w:color w:val="000000"/>
                <w:kern w:val="0"/>
                <w:szCs w:val="21"/>
              </w:rPr>
            </w:pPr>
          </w:p>
        </w:tc>
        <w:tc>
          <w:tcPr>
            <w:tcW w:w="1296" w:type="dxa"/>
          </w:tcPr>
          <w:p w14:paraId="0240FDCD">
            <w:pPr>
              <w:widowControl/>
              <w:spacing w:line="320" w:lineRule="exact"/>
              <w:jc w:val="center"/>
              <w:rPr>
                <w:rFonts w:ascii="Times New Roman" w:hAnsi="Times New Roman" w:eastAsia="黑体" w:cs="Times New Roman"/>
                <w:b/>
                <w:bCs/>
                <w:color w:val="000000"/>
                <w:kern w:val="0"/>
                <w:szCs w:val="21"/>
              </w:rPr>
            </w:pPr>
          </w:p>
        </w:tc>
        <w:tc>
          <w:tcPr>
            <w:tcW w:w="810" w:type="dxa"/>
          </w:tcPr>
          <w:p w14:paraId="5E9D0688">
            <w:pPr>
              <w:widowControl/>
              <w:spacing w:line="320" w:lineRule="exact"/>
              <w:jc w:val="center"/>
              <w:rPr>
                <w:rFonts w:ascii="Times New Roman" w:hAnsi="Times New Roman" w:eastAsia="黑体" w:cs="Times New Roman"/>
                <w:b/>
                <w:bCs/>
                <w:color w:val="000000"/>
                <w:kern w:val="0"/>
                <w:szCs w:val="21"/>
              </w:rPr>
            </w:pPr>
          </w:p>
        </w:tc>
        <w:tc>
          <w:tcPr>
            <w:tcW w:w="661" w:type="dxa"/>
          </w:tcPr>
          <w:p w14:paraId="66EB071C">
            <w:pPr>
              <w:widowControl/>
              <w:spacing w:line="320" w:lineRule="exact"/>
              <w:jc w:val="center"/>
              <w:rPr>
                <w:rFonts w:ascii="Times New Roman" w:hAnsi="Times New Roman" w:eastAsia="黑体" w:cs="Times New Roman"/>
                <w:b/>
                <w:bCs/>
                <w:color w:val="000000"/>
                <w:kern w:val="0"/>
                <w:szCs w:val="21"/>
              </w:rPr>
            </w:pPr>
          </w:p>
        </w:tc>
      </w:tr>
      <w:tr w14:paraId="2AE68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 w:hRule="atLeast"/>
        </w:trPr>
        <w:tc>
          <w:tcPr>
            <w:tcW w:w="532" w:type="dxa"/>
          </w:tcPr>
          <w:p w14:paraId="77D0D6D5">
            <w:pPr>
              <w:widowControl/>
              <w:spacing w:line="320" w:lineRule="exact"/>
              <w:jc w:val="center"/>
              <w:rPr>
                <w:rFonts w:ascii="Times New Roman" w:hAnsi="Times New Roman" w:eastAsia="黑体" w:cs="Times New Roman"/>
                <w:b/>
                <w:bCs/>
                <w:color w:val="000000"/>
                <w:kern w:val="0"/>
                <w:szCs w:val="21"/>
              </w:rPr>
            </w:pPr>
          </w:p>
        </w:tc>
        <w:tc>
          <w:tcPr>
            <w:tcW w:w="764" w:type="dxa"/>
          </w:tcPr>
          <w:p w14:paraId="15488D24">
            <w:pPr>
              <w:widowControl/>
              <w:spacing w:line="320" w:lineRule="exact"/>
              <w:jc w:val="center"/>
              <w:rPr>
                <w:rFonts w:ascii="Times New Roman" w:hAnsi="Times New Roman" w:eastAsia="黑体" w:cs="Times New Roman"/>
                <w:b/>
                <w:bCs/>
                <w:color w:val="000000"/>
                <w:kern w:val="0"/>
                <w:szCs w:val="21"/>
              </w:rPr>
            </w:pPr>
          </w:p>
        </w:tc>
        <w:tc>
          <w:tcPr>
            <w:tcW w:w="668" w:type="dxa"/>
          </w:tcPr>
          <w:p w14:paraId="6458F8BF">
            <w:pPr>
              <w:widowControl/>
              <w:spacing w:line="320" w:lineRule="exact"/>
              <w:jc w:val="center"/>
              <w:rPr>
                <w:rFonts w:ascii="Times New Roman" w:hAnsi="Times New Roman" w:eastAsia="黑体" w:cs="Times New Roman"/>
                <w:b/>
                <w:bCs/>
                <w:color w:val="000000"/>
                <w:kern w:val="0"/>
                <w:szCs w:val="21"/>
              </w:rPr>
            </w:pPr>
          </w:p>
        </w:tc>
        <w:tc>
          <w:tcPr>
            <w:tcW w:w="2944" w:type="dxa"/>
          </w:tcPr>
          <w:p w14:paraId="23F3FE56">
            <w:pPr>
              <w:widowControl/>
              <w:spacing w:line="320" w:lineRule="exact"/>
              <w:rPr>
                <w:rFonts w:ascii="Times New Roman" w:hAnsi="Times New Roman" w:eastAsia="黑体" w:cs="Times New Roman"/>
                <w:b/>
                <w:bCs/>
                <w:color w:val="000000"/>
                <w:kern w:val="0"/>
                <w:szCs w:val="21"/>
              </w:rPr>
            </w:pPr>
          </w:p>
        </w:tc>
        <w:tc>
          <w:tcPr>
            <w:tcW w:w="706" w:type="dxa"/>
          </w:tcPr>
          <w:p w14:paraId="47895028">
            <w:pPr>
              <w:widowControl/>
              <w:spacing w:line="320" w:lineRule="exact"/>
              <w:jc w:val="center"/>
              <w:rPr>
                <w:rFonts w:ascii="Times New Roman" w:hAnsi="Times New Roman" w:eastAsia="黑体" w:cs="Times New Roman"/>
                <w:b/>
                <w:bCs/>
                <w:color w:val="000000"/>
                <w:kern w:val="0"/>
                <w:szCs w:val="21"/>
              </w:rPr>
            </w:pPr>
          </w:p>
        </w:tc>
        <w:tc>
          <w:tcPr>
            <w:tcW w:w="846" w:type="dxa"/>
          </w:tcPr>
          <w:p w14:paraId="4A00AC8E">
            <w:pPr>
              <w:widowControl/>
              <w:spacing w:line="320" w:lineRule="exact"/>
              <w:jc w:val="center"/>
              <w:rPr>
                <w:rFonts w:ascii="Times New Roman" w:hAnsi="Times New Roman" w:eastAsia="黑体" w:cs="Times New Roman"/>
                <w:b/>
                <w:bCs/>
                <w:color w:val="000000"/>
                <w:kern w:val="0"/>
                <w:szCs w:val="21"/>
              </w:rPr>
            </w:pPr>
          </w:p>
        </w:tc>
        <w:tc>
          <w:tcPr>
            <w:tcW w:w="901" w:type="dxa"/>
          </w:tcPr>
          <w:p w14:paraId="76579AE5">
            <w:pPr>
              <w:widowControl/>
              <w:spacing w:line="320" w:lineRule="exact"/>
              <w:jc w:val="center"/>
              <w:rPr>
                <w:rFonts w:ascii="Times New Roman" w:hAnsi="Times New Roman" w:eastAsia="黑体" w:cs="Times New Roman"/>
                <w:b/>
                <w:bCs/>
                <w:color w:val="000000"/>
                <w:kern w:val="0"/>
                <w:szCs w:val="21"/>
              </w:rPr>
            </w:pPr>
          </w:p>
        </w:tc>
        <w:tc>
          <w:tcPr>
            <w:tcW w:w="1052" w:type="dxa"/>
          </w:tcPr>
          <w:p w14:paraId="74F2362E">
            <w:pPr>
              <w:widowControl/>
              <w:spacing w:line="320" w:lineRule="exact"/>
              <w:jc w:val="center"/>
              <w:rPr>
                <w:rFonts w:ascii="Times New Roman" w:hAnsi="Times New Roman" w:eastAsia="黑体" w:cs="Times New Roman"/>
                <w:b/>
                <w:bCs/>
                <w:color w:val="000000"/>
                <w:kern w:val="0"/>
                <w:szCs w:val="21"/>
              </w:rPr>
            </w:pPr>
          </w:p>
        </w:tc>
        <w:tc>
          <w:tcPr>
            <w:tcW w:w="1052" w:type="dxa"/>
          </w:tcPr>
          <w:p w14:paraId="4D60A69D">
            <w:pPr>
              <w:widowControl/>
              <w:spacing w:line="320" w:lineRule="exact"/>
              <w:jc w:val="center"/>
              <w:rPr>
                <w:rFonts w:ascii="Times New Roman" w:hAnsi="Times New Roman" w:eastAsia="黑体" w:cs="Times New Roman"/>
                <w:b/>
                <w:bCs/>
                <w:color w:val="000000"/>
                <w:kern w:val="0"/>
                <w:szCs w:val="21"/>
              </w:rPr>
            </w:pPr>
          </w:p>
        </w:tc>
        <w:tc>
          <w:tcPr>
            <w:tcW w:w="1052" w:type="dxa"/>
          </w:tcPr>
          <w:p w14:paraId="64086673">
            <w:pPr>
              <w:widowControl/>
              <w:spacing w:line="320" w:lineRule="exact"/>
              <w:jc w:val="center"/>
              <w:rPr>
                <w:rFonts w:ascii="Times New Roman" w:hAnsi="Times New Roman" w:eastAsia="黑体" w:cs="Times New Roman"/>
                <w:b/>
                <w:bCs/>
                <w:color w:val="000000"/>
                <w:kern w:val="0"/>
                <w:szCs w:val="21"/>
              </w:rPr>
            </w:pPr>
          </w:p>
        </w:tc>
        <w:tc>
          <w:tcPr>
            <w:tcW w:w="1053" w:type="dxa"/>
          </w:tcPr>
          <w:p w14:paraId="6A9FE120">
            <w:pPr>
              <w:widowControl/>
              <w:spacing w:line="320" w:lineRule="exact"/>
              <w:jc w:val="center"/>
              <w:rPr>
                <w:rFonts w:ascii="Times New Roman" w:hAnsi="Times New Roman" w:eastAsia="黑体" w:cs="Times New Roman"/>
                <w:b/>
                <w:bCs/>
                <w:color w:val="000000"/>
                <w:kern w:val="0"/>
                <w:szCs w:val="21"/>
              </w:rPr>
            </w:pPr>
          </w:p>
        </w:tc>
        <w:tc>
          <w:tcPr>
            <w:tcW w:w="1296" w:type="dxa"/>
          </w:tcPr>
          <w:p w14:paraId="01C24845">
            <w:pPr>
              <w:widowControl/>
              <w:spacing w:line="320" w:lineRule="exact"/>
              <w:jc w:val="center"/>
              <w:rPr>
                <w:rFonts w:ascii="Times New Roman" w:hAnsi="Times New Roman" w:eastAsia="黑体" w:cs="Times New Roman"/>
                <w:b/>
                <w:bCs/>
                <w:color w:val="000000"/>
                <w:kern w:val="0"/>
                <w:szCs w:val="21"/>
              </w:rPr>
            </w:pPr>
          </w:p>
        </w:tc>
        <w:tc>
          <w:tcPr>
            <w:tcW w:w="810" w:type="dxa"/>
          </w:tcPr>
          <w:p w14:paraId="2C55BB69">
            <w:pPr>
              <w:widowControl/>
              <w:spacing w:line="320" w:lineRule="exact"/>
              <w:jc w:val="center"/>
              <w:rPr>
                <w:rFonts w:ascii="Times New Roman" w:hAnsi="Times New Roman" w:eastAsia="黑体" w:cs="Times New Roman"/>
                <w:b/>
                <w:bCs/>
                <w:color w:val="000000"/>
                <w:kern w:val="0"/>
                <w:szCs w:val="21"/>
              </w:rPr>
            </w:pPr>
          </w:p>
        </w:tc>
        <w:tc>
          <w:tcPr>
            <w:tcW w:w="661" w:type="dxa"/>
          </w:tcPr>
          <w:p w14:paraId="1D2EB256">
            <w:pPr>
              <w:widowControl/>
              <w:spacing w:line="320" w:lineRule="exact"/>
              <w:jc w:val="center"/>
              <w:rPr>
                <w:rFonts w:ascii="Times New Roman" w:hAnsi="Times New Roman" w:eastAsia="黑体" w:cs="Times New Roman"/>
                <w:b/>
                <w:bCs/>
                <w:color w:val="000000"/>
                <w:kern w:val="0"/>
                <w:szCs w:val="21"/>
              </w:rPr>
            </w:pPr>
          </w:p>
        </w:tc>
      </w:tr>
      <w:tr w14:paraId="0A8CC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 w:hRule="atLeast"/>
        </w:trPr>
        <w:tc>
          <w:tcPr>
            <w:tcW w:w="1964" w:type="dxa"/>
            <w:gridSpan w:val="3"/>
            <w:vAlign w:val="center"/>
          </w:tcPr>
          <w:p w14:paraId="16A56619">
            <w:pPr>
              <w:widowControl/>
              <w:spacing w:line="320" w:lineRule="exact"/>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三、产业融合</w:t>
            </w:r>
          </w:p>
        </w:tc>
        <w:tc>
          <w:tcPr>
            <w:tcW w:w="2944" w:type="dxa"/>
            <w:vAlign w:val="center"/>
          </w:tcPr>
          <w:p w14:paraId="40587C1C">
            <w:pPr>
              <w:widowControl/>
              <w:spacing w:line="320" w:lineRule="exac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参考标准：产业园农产品生产加工设备设施、产品储藏、冷链配送和流通设施的升级改造、新产业新业态设施配套等补助</w:t>
            </w:r>
          </w:p>
        </w:tc>
        <w:tc>
          <w:tcPr>
            <w:tcW w:w="706" w:type="dxa"/>
          </w:tcPr>
          <w:p w14:paraId="4903A3A7">
            <w:pPr>
              <w:widowControl/>
              <w:spacing w:line="320" w:lineRule="exact"/>
              <w:jc w:val="center"/>
              <w:rPr>
                <w:rFonts w:ascii="Times New Roman" w:hAnsi="Times New Roman" w:eastAsia="黑体" w:cs="Times New Roman"/>
                <w:b/>
                <w:bCs/>
                <w:color w:val="000000"/>
                <w:kern w:val="0"/>
                <w:szCs w:val="21"/>
              </w:rPr>
            </w:pPr>
          </w:p>
        </w:tc>
        <w:tc>
          <w:tcPr>
            <w:tcW w:w="846" w:type="dxa"/>
          </w:tcPr>
          <w:p w14:paraId="2D138984">
            <w:pPr>
              <w:widowControl/>
              <w:spacing w:line="320" w:lineRule="exact"/>
              <w:jc w:val="center"/>
              <w:rPr>
                <w:rFonts w:ascii="Times New Roman" w:hAnsi="Times New Roman" w:eastAsia="黑体" w:cs="Times New Roman"/>
                <w:b/>
                <w:bCs/>
                <w:color w:val="000000"/>
                <w:kern w:val="0"/>
                <w:szCs w:val="21"/>
              </w:rPr>
            </w:pPr>
          </w:p>
        </w:tc>
        <w:tc>
          <w:tcPr>
            <w:tcW w:w="901" w:type="dxa"/>
          </w:tcPr>
          <w:p w14:paraId="2A51AA9E">
            <w:pPr>
              <w:widowControl/>
              <w:spacing w:line="320" w:lineRule="exact"/>
              <w:jc w:val="center"/>
              <w:rPr>
                <w:rFonts w:ascii="Times New Roman" w:hAnsi="Times New Roman" w:eastAsia="黑体" w:cs="Times New Roman"/>
                <w:b/>
                <w:bCs/>
                <w:color w:val="000000"/>
                <w:kern w:val="0"/>
                <w:szCs w:val="21"/>
              </w:rPr>
            </w:pPr>
          </w:p>
        </w:tc>
        <w:tc>
          <w:tcPr>
            <w:tcW w:w="1052" w:type="dxa"/>
          </w:tcPr>
          <w:p w14:paraId="201A2136">
            <w:pPr>
              <w:widowControl/>
              <w:spacing w:line="320" w:lineRule="exact"/>
              <w:jc w:val="center"/>
              <w:rPr>
                <w:rFonts w:ascii="Times New Roman" w:hAnsi="Times New Roman" w:eastAsia="黑体" w:cs="Times New Roman"/>
                <w:b/>
                <w:bCs/>
                <w:color w:val="000000"/>
                <w:kern w:val="0"/>
                <w:szCs w:val="21"/>
              </w:rPr>
            </w:pPr>
          </w:p>
        </w:tc>
        <w:tc>
          <w:tcPr>
            <w:tcW w:w="1052" w:type="dxa"/>
          </w:tcPr>
          <w:p w14:paraId="2974D4F5">
            <w:pPr>
              <w:widowControl/>
              <w:spacing w:line="320" w:lineRule="exact"/>
              <w:jc w:val="center"/>
              <w:rPr>
                <w:rFonts w:ascii="Times New Roman" w:hAnsi="Times New Roman" w:eastAsia="黑体" w:cs="Times New Roman"/>
                <w:b/>
                <w:bCs/>
                <w:color w:val="000000"/>
                <w:kern w:val="0"/>
                <w:szCs w:val="21"/>
              </w:rPr>
            </w:pPr>
          </w:p>
        </w:tc>
        <w:tc>
          <w:tcPr>
            <w:tcW w:w="1052" w:type="dxa"/>
          </w:tcPr>
          <w:p w14:paraId="02AB297C">
            <w:pPr>
              <w:widowControl/>
              <w:spacing w:line="320" w:lineRule="exact"/>
              <w:jc w:val="center"/>
              <w:rPr>
                <w:rFonts w:ascii="Times New Roman" w:hAnsi="Times New Roman" w:eastAsia="黑体" w:cs="Times New Roman"/>
                <w:b/>
                <w:bCs/>
                <w:color w:val="000000"/>
                <w:kern w:val="0"/>
                <w:szCs w:val="21"/>
              </w:rPr>
            </w:pPr>
          </w:p>
        </w:tc>
        <w:tc>
          <w:tcPr>
            <w:tcW w:w="1053" w:type="dxa"/>
          </w:tcPr>
          <w:p w14:paraId="4992BEB3">
            <w:pPr>
              <w:widowControl/>
              <w:spacing w:line="320" w:lineRule="exact"/>
              <w:jc w:val="center"/>
              <w:rPr>
                <w:rFonts w:ascii="Times New Roman" w:hAnsi="Times New Roman" w:eastAsia="黑体" w:cs="Times New Roman"/>
                <w:b/>
                <w:bCs/>
                <w:color w:val="000000"/>
                <w:kern w:val="0"/>
                <w:szCs w:val="21"/>
              </w:rPr>
            </w:pPr>
          </w:p>
        </w:tc>
        <w:tc>
          <w:tcPr>
            <w:tcW w:w="1296" w:type="dxa"/>
          </w:tcPr>
          <w:p w14:paraId="6FE6DD06">
            <w:pPr>
              <w:widowControl/>
              <w:spacing w:line="320" w:lineRule="exact"/>
              <w:jc w:val="center"/>
              <w:rPr>
                <w:rFonts w:ascii="Times New Roman" w:hAnsi="Times New Roman" w:eastAsia="黑体" w:cs="Times New Roman"/>
                <w:b/>
                <w:bCs/>
                <w:color w:val="000000"/>
                <w:kern w:val="0"/>
                <w:szCs w:val="21"/>
              </w:rPr>
            </w:pPr>
          </w:p>
        </w:tc>
        <w:tc>
          <w:tcPr>
            <w:tcW w:w="810" w:type="dxa"/>
          </w:tcPr>
          <w:p w14:paraId="24192282">
            <w:pPr>
              <w:widowControl/>
              <w:spacing w:line="320" w:lineRule="exact"/>
              <w:jc w:val="center"/>
              <w:rPr>
                <w:rFonts w:ascii="Times New Roman" w:hAnsi="Times New Roman" w:eastAsia="黑体" w:cs="Times New Roman"/>
                <w:b/>
                <w:bCs/>
                <w:color w:val="000000"/>
                <w:kern w:val="0"/>
                <w:szCs w:val="21"/>
              </w:rPr>
            </w:pPr>
          </w:p>
        </w:tc>
        <w:tc>
          <w:tcPr>
            <w:tcW w:w="661" w:type="dxa"/>
          </w:tcPr>
          <w:p w14:paraId="0BD6EBC9">
            <w:pPr>
              <w:widowControl/>
              <w:spacing w:line="320" w:lineRule="exact"/>
              <w:jc w:val="center"/>
              <w:rPr>
                <w:rFonts w:ascii="Times New Roman" w:hAnsi="Times New Roman" w:eastAsia="黑体" w:cs="Times New Roman"/>
                <w:b/>
                <w:bCs/>
                <w:color w:val="000000"/>
                <w:kern w:val="0"/>
                <w:szCs w:val="21"/>
              </w:rPr>
            </w:pPr>
          </w:p>
        </w:tc>
      </w:tr>
      <w:tr w14:paraId="11ED1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532" w:type="dxa"/>
          </w:tcPr>
          <w:p w14:paraId="4D1693DE">
            <w:pPr>
              <w:widowControl/>
              <w:spacing w:line="320" w:lineRule="exact"/>
              <w:jc w:val="center"/>
              <w:rPr>
                <w:rFonts w:ascii="Times New Roman" w:hAnsi="Times New Roman" w:eastAsia="黑体" w:cs="Times New Roman"/>
                <w:b/>
                <w:bCs/>
                <w:color w:val="000000"/>
                <w:kern w:val="0"/>
                <w:szCs w:val="21"/>
              </w:rPr>
            </w:pPr>
          </w:p>
        </w:tc>
        <w:tc>
          <w:tcPr>
            <w:tcW w:w="764" w:type="dxa"/>
          </w:tcPr>
          <w:p w14:paraId="3A470EDA">
            <w:pPr>
              <w:widowControl/>
              <w:spacing w:line="320" w:lineRule="exact"/>
              <w:jc w:val="center"/>
              <w:rPr>
                <w:rFonts w:ascii="Times New Roman" w:hAnsi="Times New Roman" w:eastAsia="黑体" w:cs="Times New Roman"/>
                <w:b/>
                <w:bCs/>
                <w:color w:val="000000"/>
                <w:kern w:val="0"/>
                <w:szCs w:val="21"/>
              </w:rPr>
            </w:pPr>
          </w:p>
        </w:tc>
        <w:tc>
          <w:tcPr>
            <w:tcW w:w="668" w:type="dxa"/>
          </w:tcPr>
          <w:p w14:paraId="636D5FF0">
            <w:pPr>
              <w:widowControl/>
              <w:spacing w:line="320" w:lineRule="exact"/>
              <w:jc w:val="center"/>
              <w:rPr>
                <w:rFonts w:ascii="Times New Roman" w:hAnsi="Times New Roman" w:eastAsia="黑体" w:cs="Times New Roman"/>
                <w:b/>
                <w:bCs/>
                <w:color w:val="000000"/>
                <w:kern w:val="0"/>
                <w:szCs w:val="21"/>
              </w:rPr>
            </w:pPr>
          </w:p>
        </w:tc>
        <w:tc>
          <w:tcPr>
            <w:tcW w:w="2944" w:type="dxa"/>
          </w:tcPr>
          <w:p w14:paraId="12E291B6">
            <w:pPr>
              <w:widowControl/>
              <w:spacing w:line="320" w:lineRule="exact"/>
              <w:rPr>
                <w:rFonts w:ascii="Times New Roman" w:hAnsi="Times New Roman" w:eastAsia="黑体" w:cs="Times New Roman"/>
                <w:b/>
                <w:bCs/>
                <w:color w:val="000000"/>
                <w:kern w:val="0"/>
                <w:szCs w:val="21"/>
              </w:rPr>
            </w:pPr>
          </w:p>
        </w:tc>
        <w:tc>
          <w:tcPr>
            <w:tcW w:w="706" w:type="dxa"/>
          </w:tcPr>
          <w:p w14:paraId="4BF60E9D">
            <w:pPr>
              <w:widowControl/>
              <w:spacing w:line="320" w:lineRule="exact"/>
              <w:jc w:val="center"/>
              <w:rPr>
                <w:rFonts w:ascii="Times New Roman" w:hAnsi="Times New Roman" w:eastAsia="黑体" w:cs="Times New Roman"/>
                <w:b/>
                <w:bCs/>
                <w:color w:val="000000"/>
                <w:kern w:val="0"/>
                <w:szCs w:val="21"/>
              </w:rPr>
            </w:pPr>
          </w:p>
        </w:tc>
        <w:tc>
          <w:tcPr>
            <w:tcW w:w="846" w:type="dxa"/>
          </w:tcPr>
          <w:p w14:paraId="71EAD060">
            <w:pPr>
              <w:widowControl/>
              <w:spacing w:line="320" w:lineRule="exact"/>
              <w:jc w:val="center"/>
              <w:rPr>
                <w:rFonts w:ascii="Times New Roman" w:hAnsi="Times New Roman" w:eastAsia="黑体" w:cs="Times New Roman"/>
                <w:b/>
                <w:bCs/>
                <w:color w:val="000000"/>
                <w:kern w:val="0"/>
                <w:szCs w:val="21"/>
              </w:rPr>
            </w:pPr>
          </w:p>
        </w:tc>
        <w:tc>
          <w:tcPr>
            <w:tcW w:w="901" w:type="dxa"/>
          </w:tcPr>
          <w:p w14:paraId="323684D9">
            <w:pPr>
              <w:widowControl/>
              <w:spacing w:line="320" w:lineRule="exact"/>
              <w:jc w:val="center"/>
              <w:rPr>
                <w:rFonts w:ascii="Times New Roman" w:hAnsi="Times New Roman" w:eastAsia="黑体" w:cs="Times New Roman"/>
                <w:b/>
                <w:bCs/>
                <w:color w:val="000000"/>
                <w:kern w:val="0"/>
                <w:szCs w:val="21"/>
              </w:rPr>
            </w:pPr>
          </w:p>
        </w:tc>
        <w:tc>
          <w:tcPr>
            <w:tcW w:w="1052" w:type="dxa"/>
          </w:tcPr>
          <w:p w14:paraId="19096072">
            <w:pPr>
              <w:widowControl/>
              <w:spacing w:line="320" w:lineRule="exact"/>
              <w:jc w:val="center"/>
              <w:rPr>
                <w:rFonts w:ascii="Times New Roman" w:hAnsi="Times New Roman" w:eastAsia="黑体" w:cs="Times New Roman"/>
                <w:b/>
                <w:bCs/>
                <w:color w:val="000000"/>
                <w:kern w:val="0"/>
                <w:szCs w:val="21"/>
              </w:rPr>
            </w:pPr>
          </w:p>
        </w:tc>
        <w:tc>
          <w:tcPr>
            <w:tcW w:w="1052" w:type="dxa"/>
          </w:tcPr>
          <w:p w14:paraId="1B146B9B">
            <w:pPr>
              <w:widowControl/>
              <w:spacing w:line="320" w:lineRule="exact"/>
              <w:jc w:val="center"/>
              <w:rPr>
                <w:rFonts w:ascii="Times New Roman" w:hAnsi="Times New Roman" w:eastAsia="黑体" w:cs="Times New Roman"/>
                <w:b/>
                <w:bCs/>
                <w:color w:val="000000"/>
                <w:kern w:val="0"/>
                <w:szCs w:val="21"/>
              </w:rPr>
            </w:pPr>
          </w:p>
        </w:tc>
        <w:tc>
          <w:tcPr>
            <w:tcW w:w="1052" w:type="dxa"/>
          </w:tcPr>
          <w:p w14:paraId="2C44B16F">
            <w:pPr>
              <w:widowControl/>
              <w:spacing w:line="320" w:lineRule="exact"/>
              <w:jc w:val="center"/>
              <w:rPr>
                <w:rFonts w:ascii="Times New Roman" w:hAnsi="Times New Roman" w:eastAsia="黑体" w:cs="Times New Roman"/>
                <w:b/>
                <w:bCs/>
                <w:color w:val="000000"/>
                <w:kern w:val="0"/>
                <w:szCs w:val="21"/>
              </w:rPr>
            </w:pPr>
          </w:p>
        </w:tc>
        <w:tc>
          <w:tcPr>
            <w:tcW w:w="1053" w:type="dxa"/>
          </w:tcPr>
          <w:p w14:paraId="1357415C">
            <w:pPr>
              <w:widowControl/>
              <w:spacing w:line="320" w:lineRule="exact"/>
              <w:jc w:val="center"/>
              <w:rPr>
                <w:rFonts w:ascii="Times New Roman" w:hAnsi="Times New Roman" w:eastAsia="黑体" w:cs="Times New Roman"/>
                <w:b/>
                <w:bCs/>
                <w:color w:val="000000"/>
                <w:kern w:val="0"/>
                <w:szCs w:val="21"/>
              </w:rPr>
            </w:pPr>
          </w:p>
        </w:tc>
        <w:tc>
          <w:tcPr>
            <w:tcW w:w="1296" w:type="dxa"/>
          </w:tcPr>
          <w:p w14:paraId="0DEA9D1F">
            <w:pPr>
              <w:widowControl/>
              <w:spacing w:line="320" w:lineRule="exact"/>
              <w:jc w:val="center"/>
              <w:rPr>
                <w:rFonts w:ascii="Times New Roman" w:hAnsi="Times New Roman" w:eastAsia="黑体" w:cs="Times New Roman"/>
                <w:b/>
                <w:bCs/>
                <w:color w:val="000000"/>
                <w:kern w:val="0"/>
                <w:szCs w:val="21"/>
              </w:rPr>
            </w:pPr>
          </w:p>
        </w:tc>
        <w:tc>
          <w:tcPr>
            <w:tcW w:w="810" w:type="dxa"/>
          </w:tcPr>
          <w:p w14:paraId="5FFA2B70">
            <w:pPr>
              <w:widowControl/>
              <w:spacing w:line="320" w:lineRule="exact"/>
              <w:jc w:val="center"/>
              <w:rPr>
                <w:rFonts w:ascii="Times New Roman" w:hAnsi="Times New Roman" w:eastAsia="黑体" w:cs="Times New Roman"/>
                <w:b/>
                <w:bCs/>
                <w:color w:val="000000"/>
                <w:kern w:val="0"/>
                <w:szCs w:val="21"/>
              </w:rPr>
            </w:pPr>
          </w:p>
        </w:tc>
        <w:tc>
          <w:tcPr>
            <w:tcW w:w="661" w:type="dxa"/>
          </w:tcPr>
          <w:p w14:paraId="7EBB3DF0">
            <w:pPr>
              <w:widowControl/>
              <w:spacing w:line="320" w:lineRule="exact"/>
              <w:jc w:val="center"/>
              <w:rPr>
                <w:rFonts w:ascii="Times New Roman" w:hAnsi="Times New Roman" w:eastAsia="黑体" w:cs="Times New Roman"/>
                <w:b/>
                <w:bCs/>
                <w:color w:val="000000"/>
                <w:kern w:val="0"/>
                <w:szCs w:val="21"/>
              </w:rPr>
            </w:pPr>
          </w:p>
        </w:tc>
      </w:tr>
      <w:tr w14:paraId="6096C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532" w:type="dxa"/>
          </w:tcPr>
          <w:p w14:paraId="6A9A980A">
            <w:pPr>
              <w:widowControl/>
              <w:spacing w:line="320" w:lineRule="exact"/>
              <w:jc w:val="center"/>
              <w:rPr>
                <w:rFonts w:ascii="Times New Roman" w:hAnsi="Times New Roman" w:eastAsia="黑体" w:cs="Times New Roman"/>
                <w:b/>
                <w:bCs/>
                <w:color w:val="000000"/>
                <w:kern w:val="0"/>
                <w:szCs w:val="21"/>
              </w:rPr>
            </w:pPr>
          </w:p>
        </w:tc>
        <w:tc>
          <w:tcPr>
            <w:tcW w:w="764" w:type="dxa"/>
          </w:tcPr>
          <w:p w14:paraId="31B53597">
            <w:pPr>
              <w:widowControl/>
              <w:spacing w:line="320" w:lineRule="exact"/>
              <w:jc w:val="center"/>
              <w:rPr>
                <w:rFonts w:ascii="Times New Roman" w:hAnsi="Times New Roman" w:eastAsia="黑体" w:cs="Times New Roman"/>
                <w:b/>
                <w:bCs/>
                <w:color w:val="000000"/>
                <w:kern w:val="0"/>
                <w:szCs w:val="21"/>
              </w:rPr>
            </w:pPr>
          </w:p>
        </w:tc>
        <w:tc>
          <w:tcPr>
            <w:tcW w:w="668" w:type="dxa"/>
          </w:tcPr>
          <w:p w14:paraId="37ED4A78">
            <w:pPr>
              <w:widowControl/>
              <w:spacing w:line="320" w:lineRule="exact"/>
              <w:jc w:val="center"/>
              <w:rPr>
                <w:rFonts w:ascii="Times New Roman" w:hAnsi="Times New Roman" w:eastAsia="黑体" w:cs="Times New Roman"/>
                <w:b/>
                <w:bCs/>
                <w:color w:val="000000"/>
                <w:kern w:val="0"/>
                <w:szCs w:val="21"/>
              </w:rPr>
            </w:pPr>
          </w:p>
        </w:tc>
        <w:tc>
          <w:tcPr>
            <w:tcW w:w="2944" w:type="dxa"/>
          </w:tcPr>
          <w:p w14:paraId="4889CA9A">
            <w:pPr>
              <w:widowControl/>
              <w:spacing w:line="320" w:lineRule="exact"/>
              <w:rPr>
                <w:rFonts w:ascii="Times New Roman" w:hAnsi="Times New Roman" w:eastAsia="黑体" w:cs="Times New Roman"/>
                <w:b/>
                <w:bCs/>
                <w:color w:val="000000"/>
                <w:kern w:val="0"/>
                <w:szCs w:val="21"/>
              </w:rPr>
            </w:pPr>
          </w:p>
        </w:tc>
        <w:tc>
          <w:tcPr>
            <w:tcW w:w="706" w:type="dxa"/>
          </w:tcPr>
          <w:p w14:paraId="5F4B05AA">
            <w:pPr>
              <w:widowControl/>
              <w:spacing w:line="320" w:lineRule="exact"/>
              <w:jc w:val="center"/>
              <w:rPr>
                <w:rFonts w:ascii="Times New Roman" w:hAnsi="Times New Roman" w:eastAsia="黑体" w:cs="Times New Roman"/>
                <w:b/>
                <w:bCs/>
                <w:color w:val="000000"/>
                <w:kern w:val="0"/>
                <w:szCs w:val="21"/>
              </w:rPr>
            </w:pPr>
          </w:p>
        </w:tc>
        <w:tc>
          <w:tcPr>
            <w:tcW w:w="846" w:type="dxa"/>
          </w:tcPr>
          <w:p w14:paraId="04935C9E">
            <w:pPr>
              <w:widowControl/>
              <w:spacing w:line="320" w:lineRule="exact"/>
              <w:jc w:val="center"/>
              <w:rPr>
                <w:rFonts w:ascii="Times New Roman" w:hAnsi="Times New Roman" w:eastAsia="黑体" w:cs="Times New Roman"/>
                <w:b/>
                <w:bCs/>
                <w:color w:val="000000"/>
                <w:kern w:val="0"/>
                <w:szCs w:val="21"/>
              </w:rPr>
            </w:pPr>
          </w:p>
        </w:tc>
        <w:tc>
          <w:tcPr>
            <w:tcW w:w="901" w:type="dxa"/>
          </w:tcPr>
          <w:p w14:paraId="6B7CBDDD">
            <w:pPr>
              <w:widowControl/>
              <w:spacing w:line="320" w:lineRule="exact"/>
              <w:jc w:val="center"/>
              <w:rPr>
                <w:rFonts w:ascii="Times New Roman" w:hAnsi="Times New Roman" w:eastAsia="黑体" w:cs="Times New Roman"/>
                <w:b/>
                <w:bCs/>
                <w:color w:val="000000"/>
                <w:kern w:val="0"/>
                <w:szCs w:val="21"/>
              </w:rPr>
            </w:pPr>
          </w:p>
        </w:tc>
        <w:tc>
          <w:tcPr>
            <w:tcW w:w="1052" w:type="dxa"/>
          </w:tcPr>
          <w:p w14:paraId="302ADC62">
            <w:pPr>
              <w:widowControl/>
              <w:spacing w:line="320" w:lineRule="exact"/>
              <w:jc w:val="center"/>
              <w:rPr>
                <w:rFonts w:ascii="Times New Roman" w:hAnsi="Times New Roman" w:eastAsia="黑体" w:cs="Times New Roman"/>
                <w:b/>
                <w:bCs/>
                <w:color w:val="000000"/>
                <w:kern w:val="0"/>
                <w:szCs w:val="21"/>
              </w:rPr>
            </w:pPr>
          </w:p>
        </w:tc>
        <w:tc>
          <w:tcPr>
            <w:tcW w:w="1052" w:type="dxa"/>
          </w:tcPr>
          <w:p w14:paraId="7E2B81BD">
            <w:pPr>
              <w:widowControl/>
              <w:spacing w:line="320" w:lineRule="exact"/>
              <w:jc w:val="center"/>
              <w:rPr>
                <w:rFonts w:ascii="Times New Roman" w:hAnsi="Times New Roman" w:eastAsia="黑体" w:cs="Times New Roman"/>
                <w:b/>
                <w:bCs/>
                <w:color w:val="000000"/>
                <w:kern w:val="0"/>
                <w:szCs w:val="21"/>
              </w:rPr>
            </w:pPr>
          </w:p>
        </w:tc>
        <w:tc>
          <w:tcPr>
            <w:tcW w:w="1052" w:type="dxa"/>
          </w:tcPr>
          <w:p w14:paraId="3859984A">
            <w:pPr>
              <w:widowControl/>
              <w:spacing w:line="320" w:lineRule="exact"/>
              <w:jc w:val="center"/>
              <w:rPr>
                <w:rFonts w:ascii="Times New Roman" w:hAnsi="Times New Roman" w:eastAsia="黑体" w:cs="Times New Roman"/>
                <w:b/>
                <w:bCs/>
                <w:color w:val="000000"/>
                <w:kern w:val="0"/>
                <w:szCs w:val="21"/>
              </w:rPr>
            </w:pPr>
          </w:p>
        </w:tc>
        <w:tc>
          <w:tcPr>
            <w:tcW w:w="1053" w:type="dxa"/>
          </w:tcPr>
          <w:p w14:paraId="4C35DBC3">
            <w:pPr>
              <w:widowControl/>
              <w:spacing w:line="320" w:lineRule="exact"/>
              <w:jc w:val="center"/>
              <w:rPr>
                <w:rFonts w:ascii="Times New Roman" w:hAnsi="Times New Roman" w:eastAsia="黑体" w:cs="Times New Roman"/>
                <w:b/>
                <w:bCs/>
                <w:color w:val="000000"/>
                <w:kern w:val="0"/>
                <w:szCs w:val="21"/>
              </w:rPr>
            </w:pPr>
          </w:p>
        </w:tc>
        <w:tc>
          <w:tcPr>
            <w:tcW w:w="1296" w:type="dxa"/>
          </w:tcPr>
          <w:p w14:paraId="26533A36">
            <w:pPr>
              <w:widowControl/>
              <w:spacing w:line="320" w:lineRule="exact"/>
              <w:jc w:val="center"/>
              <w:rPr>
                <w:rFonts w:ascii="Times New Roman" w:hAnsi="Times New Roman" w:eastAsia="黑体" w:cs="Times New Roman"/>
                <w:b/>
                <w:bCs/>
                <w:color w:val="000000"/>
                <w:kern w:val="0"/>
                <w:szCs w:val="21"/>
              </w:rPr>
            </w:pPr>
          </w:p>
        </w:tc>
        <w:tc>
          <w:tcPr>
            <w:tcW w:w="810" w:type="dxa"/>
          </w:tcPr>
          <w:p w14:paraId="3882C24B">
            <w:pPr>
              <w:widowControl/>
              <w:spacing w:line="320" w:lineRule="exact"/>
              <w:jc w:val="center"/>
              <w:rPr>
                <w:rFonts w:ascii="Times New Roman" w:hAnsi="Times New Roman" w:eastAsia="黑体" w:cs="Times New Roman"/>
                <w:b/>
                <w:bCs/>
                <w:color w:val="000000"/>
                <w:kern w:val="0"/>
                <w:szCs w:val="21"/>
              </w:rPr>
            </w:pPr>
          </w:p>
        </w:tc>
        <w:tc>
          <w:tcPr>
            <w:tcW w:w="661" w:type="dxa"/>
          </w:tcPr>
          <w:p w14:paraId="208474CC">
            <w:pPr>
              <w:widowControl/>
              <w:spacing w:line="320" w:lineRule="exact"/>
              <w:jc w:val="center"/>
              <w:rPr>
                <w:rFonts w:ascii="Times New Roman" w:hAnsi="Times New Roman" w:eastAsia="黑体" w:cs="Times New Roman"/>
                <w:b/>
                <w:bCs/>
                <w:color w:val="000000"/>
                <w:kern w:val="0"/>
                <w:szCs w:val="21"/>
              </w:rPr>
            </w:pPr>
          </w:p>
        </w:tc>
      </w:tr>
      <w:tr w14:paraId="4E64F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4" w:hRule="atLeast"/>
        </w:trPr>
        <w:tc>
          <w:tcPr>
            <w:tcW w:w="1964" w:type="dxa"/>
            <w:gridSpan w:val="3"/>
            <w:vAlign w:val="center"/>
          </w:tcPr>
          <w:p w14:paraId="75B80184">
            <w:pPr>
              <w:widowControl/>
              <w:spacing w:line="320" w:lineRule="exact"/>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四、科技研发与信息支撑</w:t>
            </w:r>
          </w:p>
        </w:tc>
        <w:tc>
          <w:tcPr>
            <w:tcW w:w="2944" w:type="dxa"/>
            <w:vAlign w:val="center"/>
          </w:tcPr>
          <w:p w14:paraId="48CE120B">
            <w:pPr>
              <w:widowControl/>
              <w:spacing w:line="320" w:lineRule="exac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参考标准：信息化建设、技术研发和成果转换、检验检测设施设备增加等方面补助</w:t>
            </w:r>
          </w:p>
        </w:tc>
        <w:tc>
          <w:tcPr>
            <w:tcW w:w="706" w:type="dxa"/>
          </w:tcPr>
          <w:p w14:paraId="5A7F557B">
            <w:pPr>
              <w:widowControl/>
              <w:spacing w:line="320" w:lineRule="exact"/>
              <w:jc w:val="center"/>
              <w:rPr>
                <w:rFonts w:ascii="Times New Roman" w:hAnsi="Times New Roman" w:eastAsia="黑体" w:cs="Times New Roman"/>
                <w:b/>
                <w:bCs/>
                <w:color w:val="000000"/>
                <w:kern w:val="0"/>
                <w:szCs w:val="21"/>
              </w:rPr>
            </w:pPr>
          </w:p>
        </w:tc>
        <w:tc>
          <w:tcPr>
            <w:tcW w:w="846" w:type="dxa"/>
          </w:tcPr>
          <w:p w14:paraId="12B9D061">
            <w:pPr>
              <w:widowControl/>
              <w:spacing w:line="320" w:lineRule="exact"/>
              <w:jc w:val="center"/>
              <w:rPr>
                <w:rFonts w:ascii="Times New Roman" w:hAnsi="Times New Roman" w:eastAsia="黑体" w:cs="Times New Roman"/>
                <w:b/>
                <w:bCs/>
                <w:color w:val="000000"/>
                <w:kern w:val="0"/>
                <w:szCs w:val="21"/>
              </w:rPr>
            </w:pPr>
          </w:p>
        </w:tc>
        <w:tc>
          <w:tcPr>
            <w:tcW w:w="901" w:type="dxa"/>
          </w:tcPr>
          <w:p w14:paraId="4BF4F4A9">
            <w:pPr>
              <w:widowControl/>
              <w:spacing w:line="320" w:lineRule="exact"/>
              <w:jc w:val="center"/>
              <w:rPr>
                <w:rFonts w:ascii="Times New Roman" w:hAnsi="Times New Roman" w:eastAsia="黑体" w:cs="Times New Roman"/>
                <w:b/>
                <w:bCs/>
                <w:color w:val="000000"/>
                <w:kern w:val="0"/>
                <w:szCs w:val="21"/>
              </w:rPr>
            </w:pPr>
          </w:p>
        </w:tc>
        <w:tc>
          <w:tcPr>
            <w:tcW w:w="1052" w:type="dxa"/>
          </w:tcPr>
          <w:p w14:paraId="5D452101">
            <w:pPr>
              <w:widowControl/>
              <w:spacing w:line="320" w:lineRule="exact"/>
              <w:jc w:val="center"/>
              <w:rPr>
                <w:rFonts w:ascii="Times New Roman" w:hAnsi="Times New Roman" w:eastAsia="黑体" w:cs="Times New Roman"/>
                <w:b/>
                <w:bCs/>
                <w:color w:val="000000"/>
                <w:kern w:val="0"/>
                <w:szCs w:val="21"/>
              </w:rPr>
            </w:pPr>
          </w:p>
        </w:tc>
        <w:tc>
          <w:tcPr>
            <w:tcW w:w="1052" w:type="dxa"/>
          </w:tcPr>
          <w:p w14:paraId="75EC38BE">
            <w:pPr>
              <w:widowControl/>
              <w:spacing w:line="320" w:lineRule="exact"/>
              <w:jc w:val="center"/>
              <w:rPr>
                <w:rFonts w:ascii="Times New Roman" w:hAnsi="Times New Roman" w:eastAsia="黑体" w:cs="Times New Roman"/>
                <w:b/>
                <w:bCs/>
                <w:color w:val="000000"/>
                <w:kern w:val="0"/>
                <w:szCs w:val="21"/>
              </w:rPr>
            </w:pPr>
          </w:p>
        </w:tc>
        <w:tc>
          <w:tcPr>
            <w:tcW w:w="1052" w:type="dxa"/>
          </w:tcPr>
          <w:p w14:paraId="5DB41BE2">
            <w:pPr>
              <w:widowControl/>
              <w:spacing w:line="320" w:lineRule="exact"/>
              <w:jc w:val="center"/>
              <w:rPr>
                <w:rFonts w:ascii="Times New Roman" w:hAnsi="Times New Roman" w:eastAsia="黑体" w:cs="Times New Roman"/>
                <w:b/>
                <w:bCs/>
                <w:color w:val="000000"/>
                <w:kern w:val="0"/>
                <w:szCs w:val="21"/>
              </w:rPr>
            </w:pPr>
          </w:p>
        </w:tc>
        <w:tc>
          <w:tcPr>
            <w:tcW w:w="1053" w:type="dxa"/>
          </w:tcPr>
          <w:p w14:paraId="701EF52B">
            <w:pPr>
              <w:widowControl/>
              <w:spacing w:line="320" w:lineRule="exact"/>
              <w:jc w:val="center"/>
              <w:rPr>
                <w:rFonts w:ascii="Times New Roman" w:hAnsi="Times New Roman" w:eastAsia="黑体" w:cs="Times New Roman"/>
                <w:b/>
                <w:bCs/>
                <w:color w:val="000000"/>
                <w:kern w:val="0"/>
                <w:szCs w:val="21"/>
              </w:rPr>
            </w:pPr>
          </w:p>
        </w:tc>
        <w:tc>
          <w:tcPr>
            <w:tcW w:w="1296" w:type="dxa"/>
          </w:tcPr>
          <w:p w14:paraId="25A589DA">
            <w:pPr>
              <w:widowControl/>
              <w:spacing w:line="320" w:lineRule="exact"/>
              <w:jc w:val="center"/>
              <w:rPr>
                <w:rFonts w:ascii="Times New Roman" w:hAnsi="Times New Roman" w:eastAsia="黑体" w:cs="Times New Roman"/>
                <w:b/>
                <w:bCs/>
                <w:color w:val="000000"/>
                <w:kern w:val="0"/>
                <w:szCs w:val="21"/>
              </w:rPr>
            </w:pPr>
          </w:p>
        </w:tc>
        <w:tc>
          <w:tcPr>
            <w:tcW w:w="810" w:type="dxa"/>
          </w:tcPr>
          <w:p w14:paraId="73433992">
            <w:pPr>
              <w:widowControl/>
              <w:spacing w:line="320" w:lineRule="exact"/>
              <w:jc w:val="center"/>
              <w:rPr>
                <w:rFonts w:ascii="Times New Roman" w:hAnsi="Times New Roman" w:eastAsia="黑体" w:cs="Times New Roman"/>
                <w:b/>
                <w:bCs/>
                <w:color w:val="000000"/>
                <w:kern w:val="0"/>
                <w:szCs w:val="21"/>
              </w:rPr>
            </w:pPr>
          </w:p>
        </w:tc>
        <w:tc>
          <w:tcPr>
            <w:tcW w:w="661" w:type="dxa"/>
          </w:tcPr>
          <w:p w14:paraId="30FF1F02">
            <w:pPr>
              <w:widowControl/>
              <w:spacing w:line="320" w:lineRule="exact"/>
              <w:jc w:val="center"/>
              <w:rPr>
                <w:rFonts w:ascii="Times New Roman" w:hAnsi="Times New Roman" w:eastAsia="黑体" w:cs="Times New Roman"/>
                <w:b/>
                <w:bCs/>
                <w:color w:val="000000"/>
                <w:kern w:val="0"/>
                <w:szCs w:val="21"/>
              </w:rPr>
            </w:pPr>
          </w:p>
        </w:tc>
      </w:tr>
      <w:tr w14:paraId="6651D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532" w:type="dxa"/>
          </w:tcPr>
          <w:p w14:paraId="58DE9634">
            <w:pPr>
              <w:widowControl/>
              <w:spacing w:line="320" w:lineRule="exact"/>
              <w:jc w:val="center"/>
              <w:rPr>
                <w:rFonts w:ascii="Times New Roman" w:hAnsi="Times New Roman" w:eastAsia="黑体" w:cs="Times New Roman"/>
                <w:b/>
                <w:bCs/>
                <w:color w:val="000000"/>
                <w:kern w:val="0"/>
                <w:szCs w:val="21"/>
              </w:rPr>
            </w:pPr>
          </w:p>
        </w:tc>
        <w:tc>
          <w:tcPr>
            <w:tcW w:w="764" w:type="dxa"/>
          </w:tcPr>
          <w:p w14:paraId="59D7AEBF">
            <w:pPr>
              <w:widowControl/>
              <w:spacing w:line="320" w:lineRule="exact"/>
              <w:jc w:val="center"/>
              <w:rPr>
                <w:rFonts w:ascii="Times New Roman" w:hAnsi="Times New Roman" w:eastAsia="黑体" w:cs="Times New Roman"/>
                <w:b/>
                <w:bCs/>
                <w:color w:val="000000"/>
                <w:kern w:val="0"/>
                <w:szCs w:val="21"/>
              </w:rPr>
            </w:pPr>
          </w:p>
        </w:tc>
        <w:tc>
          <w:tcPr>
            <w:tcW w:w="668" w:type="dxa"/>
          </w:tcPr>
          <w:p w14:paraId="4CF091B5">
            <w:pPr>
              <w:widowControl/>
              <w:spacing w:line="320" w:lineRule="exact"/>
              <w:jc w:val="center"/>
              <w:rPr>
                <w:rFonts w:ascii="Times New Roman" w:hAnsi="Times New Roman" w:eastAsia="黑体" w:cs="Times New Roman"/>
                <w:b/>
                <w:bCs/>
                <w:color w:val="000000"/>
                <w:kern w:val="0"/>
                <w:szCs w:val="21"/>
              </w:rPr>
            </w:pPr>
          </w:p>
        </w:tc>
        <w:tc>
          <w:tcPr>
            <w:tcW w:w="2944" w:type="dxa"/>
          </w:tcPr>
          <w:p w14:paraId="4D1780E4">
            <w:pPr>
              <w:widowControl/>
              <w:spacing w:line="320" w:lineRule="exact"/>
              <w:rPr>
                <w:rFonts w:ascii="Times New Roman" w:hAnsi="Times New Roman" w:eastAsia="黑体" w:cs="Times New Roman"/>
                <w:b/>
                <w:bCs/>
                <w:color w:val="000000"/>
                <w:kern w:val="0"/>
                <w:szCs w:val="21"/>
              </w:rPr>
            </w:pPr>
          </w:p>
        </w:tc>
        <w:tc>
          <w:tcPr>
            <w:tcW w:w="706" w:type="dxa"/>
          </w:tcPr>
          <w:p w14:paraId="524DFED8">
            <w:pPr>
              <w:widowControl/>
              <w:spacing w:line="320" w:lineRule="exact"/>
              <w:jc w:val="center"/>
              <w:rPr>
                <w:rFonts w:ascii="Times New Roman" w:hAnsi="Times New Roman" w:eastAsia="黑体" w:cs="Times New Roman"/>
                <w:b/>
                <w:bCs/>
                <w:color w:val="000000"/>
                <w:kern w:val="0"/>
                <w:szCs w:val="21"/>
              </w:rPr>
            </w:pPr>
          </w:p>
        </w:tc>
        <w:tc>
          <w:tcPr>
            <w:tcW w:w="846" w:type="dxa"/>
          </w:tcPr>
          <w:p w14:paraId="5F58066E">
            <w:pPr>
              <w:widowControl/>
              <w:spacing w:line="320" w:lineRule="exact"/>
              <w:jc w:val="center"/>
              <w:rPr>
                <w:rFonts w:ascii="Times New Roman" w:hAnsi="Times New Roman" w:eastAsia="黑体" w:cs="Times New Roman"/>
                <w:b/>
                <w:bCs/>
                <w:color w:val="000000"/>
                <w:kern w:val="0"/>
                <w:szCs w:val="21"/>
              </w:rPr>
            </w:pPr>
          </w:p>
        </w:tc>
        <w:tc>
          <w:tcPr>
            <w:tcW w:w="901" w:type="dxa"/>
          </w:tcPr>
          <w:p w14:paraId="44EF8B3C">
            <w:pPr>
              <w:widowControl/>
              <w:spacing w:line="320" w:lineRule="exact"/>
              <w:jc w:val="center"/>
              <w:rPr>
                <w:rFonts w:ascii="Times New Roman" w:hAnsi="Times New Roman" w:eastAsia="黑体" w:cs="Times New Roman"/>
                <w:b/>
                <w:bCs/>
                <w:color w:val="000000"/>
                <w:kern w:val="0"/>
                <w:szCs w:val="21"/>
              </w:rPr>
            </w:pPr>
          </w:p>
        </w:tc>
        <w:tc>
          <w:tcPr>
            <w:tcW w:w="1052" w:type="dxa"/>
          </w:tcPr>
          <w:p w14:paraId="589AEB5D">
            <w:pPr>
              <w:widowControl/>
              <w:spacing w:line="320" w:lineRule="exact"/>
              <w:jc w:val="center"/>
              <w:rPr>
                <w:rFonts w:ascii="Times New Roman" w:hAnsi="Times New Roman" w:eastAsia="黑体" w:cs="Times New Roman"/>
                <w:b/>
                <w:bCs/>
                <w:color w:val="000000"/>
                <w:kern w:val="0"/>
                <w:szCs w:val="21"/>
              </w:rPr>
            </w:pPr>
          </w:p>
        </w:tc>
        <w:tc>
          <w:tcPr>
            <w:tcW w:w="1052" w:type="dxa"/>
          </w:tcPr>
          <w:p w14:paraId="53CD60C4">
            <w:pPr>
              <w:widowControl/>
              <w:spacing w:line="320" w:lineRule="exact"/>
              <w:jc w:val="center"/>
              <w:rPr>
                <w:rFonts w:ascii="Times New Roman" w:hAnsi="Times New Roman" w:eastAsia="黑体" w:cs="Times New Roman"/>
                <w:b/>
                <w:bCs/>
                <w:color w:val="000000"/>
                <w:kern w:val="0"/>
                <w:szCs w:val="21"/>
              </w:rPr>
            </w:pPr>
          </w:p>
        </w:tc>
        <w:tc>
          <w:tcPr>
            <w:tcW w:w="1052" w:type="dxa"/>
          </w:tcPr>
          <w:p w14:paraId="3D6F1A9B">
            <w:pPr>
              <w:widowControl/>
              <w:spacing w:line="320" w:lineRule="exact"/>
              <w:jc w:val="center"/>
              <w:rPr>
                <w:rFonts w:ascii="Times New Roman" w:hAnsi="Times New Roman" w:eastAsia="黑体" w:cs="Times New Roman"/>
                <w:b/>
                <w:bCs/>
                <w:color w:val="000000"/>
                <w:kern w:val="0"/>
                <w:szCs w:val="21"/>
              </w:rPr>
            </w:pPr>
          </w:p>
        </w:tc>
        <w:tc>
          <w:tcPr>
            <w:tcW w:w="1053" w:type="dxa"/>
          </w:tcPr>
          <w:p w14:paraId="3BFE2479">
            <w:pPr>
              <w:widowControl/>
              <w:spacing w:line="320" w:lineRule="exact"/>
              <w:jc w:val="center"/>
              <w:rPr>
                <w:rFonts w:ascii="Times New Roman" w:hAnsi="Times New Roman" w:eastAsia="黑体" w:cs="Times New Roman"/>
                <w:b/>
                <w:bCs/>
                <w:color w:val="000000"/>
                <w:kern w:val="0"/>
                <w:szCs w:val="21"/>
              </w:rPr>
            </w:pPr>
          </w:p>
        </w:tc>
        <w:tc>
          <w:tcPr>
            <w:tcW w:w="1296" w:type="dxa"/>
          </w:tcPr>
          <w:p w14:paraId="6D55C978">
            <w:pPr>
              <w:widowControl/>
              <w:spacing w:line="320" w:lineRule="exact"/>
              <w:jc w:val="center"/>
              <w:rPr>
                <w:rFonts w:ascii="Times New Roman" w:hAnsi="Times New Roman" w:eastAsia="黑体" w:cs="Times New Roman"/>
                <w:b/>
                <w:bCs/>
                <w:color w:val="000000"/>
                <w:kern w:val="0"/>
                <w:szCs w:val="21"/>
              </w:rPr>
            </w:pPr>
          </w:p>
        </w:tc>
        <w:tc>
          <w:tcPr>
            <w:tcW w:w="810" w:type="dxa"/>
          </w:tcPr>
          <w:p w14:paraId="61A3E7C8">
            <w:pPr>
              <w:widowControl/>
              <w:spacing w:line="320" w:lineRule="exact"/>
              <w:jc w:val="center"/>
              <w:rPr>
                <w:rFonts w:ascii="Times New Roman" w:hAnsi="Times New Roman" w:eastAsia="黑体" w:cs="Times New Roman"/>
                <w:b/>
                <w:bCs/>
                <w:color w:val="000000"/>
                <w:kern w:val="0"/>
                <w:szCs w:val="21"/>
              </w:rPr>
            </w:pPr>
          </w:p>
        </w:tc>
        <w:tc>
          <w:tcPr>
            <w:tcW w:w="661" w:type="dxa"/>
          </w:tcPr>
          <w:p w14:paraId="61B84E57">
            <w:pPr>
              <w:widowControl/>
              <w:spacing w:line="320" w:lineRule="exact"/>
              <w:jc w:val="center"/>
              <w:rPr>
                <w:rFonts w:ascii="Times New Roman" w:hAnsi="Times New Roman" w:eastAsia="黑体" w:cs="Times New Roman"/>
                <w:b/>
                <w:bCs/>
                <w:color w:val="000000"/>
                <w:kern w:val="0"/>
                <w:szCs w:val="21"/>
              </w:rPr>
            </w:pPr>
          </w:p>
        </w:tc>
      </w:tr>
      <w:tr w14:paraId="70B78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532" w:type="dxa"/>
          </w:tcPr>
          <w:p w14:paraId="0FC15D20">
            <w:pPr>
              <w:widowControl/>
              <w:spacing w:line="320" w:lineRule="exact"/>
              <w:jc w:val="center"/>
              <w:rPr>
                <w:rFonts w:ascii="Times New Roman" w:hAnsi="Times New Roman" w:eastAsia="黑体" w:cs="Times New Roman"/>
                <w:b/>
                <w:bCs/>
                <w:color w:val="000000"/>
                <w:kern w:val="0"/>
                <w:szCs w:val="21"/>
              </w:rPr>
            </w:pPr>
          </w:p>
        </w:tc>
        <w:tc>
          <w:tcPr>
            <w:tcW w:w="764" w:type="dxa"/>
          </w:tcPr>
          <w:p w14:paraId="3CA58C7A">
            <w:pPr>
              <w:widowControl/>
              <w:spacing w:line="320" w:lineRule="exact"/>
              <w:jc w:val="center"/>
              <w:rPr>
                <w:rFonts w:ascii="Times New Roman" w:hAnsi="Times New Roman" w:eastAsia="黑体" w:cs="Times New Roman"/>
                <w:b/>
                <w:bCs/>
                <w:color w:val="000000"/>
                <w:kern w:val="0"/>
                <w:szCs w:val="21"/>
              </w:rPr>
            </w:pPr>
          </w:p>
        </w:tc>
        <w:tc>
          <w:tcPr>
            <w:tcW w:w="668" w:type="dxa"/>
          </w:tcPr>
          <w:p w14:paraId="4AE1385B">
            <w:pPr>
              <w:widowControl/>
              <w:spacing w:line="320" w:lineRule="exact"/>
              <w:jc w:val="center"/>
              <w:rPr>
                <w:rFonts w:ascii="Times New Roman" w:hAnsi="Times New Roman" w:eastAsia="黑体" w:cs="Times New Roman"/>
                <w:b/>
                <w:bCs/>
                <w:color w:val="000000"/>
                <w:kern w:val="0"/>
                <w:szCs w:val="21"/>
              </w:rPr>
            </w:pPr>
          </w:p>
        </w:tc>
        <w:tc>
          <w:tcPr>
            <w:tcW w:w="2944" w:type="dxa"/>
          </w:tcPr>
          <w:p w14:paraId="77FD44FA">
            <w:pPr>
              <w:widowControl/>
              <w:spacing w:line="320" w:lineRule="exact"/>
              <w:rPr>
                <w:rFonts w:ascii="Times New Roman" w:hAnsi="Times New Roman" w:eastAsia="黑体" w:cs="Times New Roman"/>
                <w:b/>
                <w:bCs/>
                <w:color w:val="000000"/>
                <w:kern w:val="0"/>
                <w:szCs w:val="21"/>
              </w:rPr>
            </w:pPr>
          </w:p>
        </w:tc>
        <w:tc>
          <w:tcPr>
            <w:tcW w:w="706" w:type="dxa"/>
          </w:tcPr>
          <w:p w14:paraId="7495C815">
            <w:pPr>
              <w:widowControl/>
              <w:spacing w:line="320" w:lineRule="exact"/>
              <w:jc w:val="center"/>
              <w:rPr>
                <w:rFonts w:ascii="Times New Roman" w:hAnsi="Times New Roman" w:eastAsia="黑体" w:cs="Times New Roman"/>
                <w:b/>
                <w:bCs/>
                <w:color w:val="000000"/>
                <w:kern w:val="0"/>
                <w:szCs w:val="21"/>
              </w:rPr>
            </w:pPr>
          </w:p>
        </w:tc>
        <w:tc>
          <w:tcPr>
            <w:tcW w:w="846" w:type="dxa"/>
          </w:tcPr>
          <w:p w14:paraId="081F544B">
            <w:pPr>
              <w:widowControl/>
              <w:spacing w:line="320" w:lineRule="exact"/>
              <w:jc w:val="center"/>
              <w:rPr>
                <w:rFonts w:ascii="Times New Roman" w:hAnsi="Times New Roman" w:eastAsia="黑体" w:cs="Times New Roman"/>
                <w:b/>
                <w:bCs/>
                <w:color w:val="000000"/>
                <w:kern w:val="0"/>
                <w:szCs w:val="21"/>
              </w:rPr>
            </w:pPr>
          </w:p>
        </w:tc>
        <w:tc>
          <w:tcPr>
            <w:tcW w:w="901" w:type="dxa"/>
          </w:tcPr>
          <w:p w14:paraId="35C1353D">
            <w:pPr>
              <w:widowControl/>
              <w:spacing w:line="320" w:lineRule="exact"/>
              <w:jc w:val="center"/>
              <w:rPr>
                <w:rFonts w:ascii="Times New Roman" w:hAnsi="Times New Roman" w:eastAsia="黑体" w:cs="Times New Roman"/>
                <w:b/>
                <w:bCs/>
                <w:color w:val="000000"/>
                <w:kern w:val="0"/>
                <w:szCs w:val="21"/>
              </w:rPr>
            </w:pPr>
          </w:p>
        </w:tc>
        <w:tc>
          <w:tcPr>
            <w:tcW w:w="1052" w:type="dxa"/>
          </w:tcPr>
          <w:p w14:paraId="6540DACA">
            <w:pPr>
              <w:widowControl/>
              <w:spacing w:line="320" w:lineRule="exact"/>
              <w:jc w:val="center"/>
              <w:rPr>
                <w:rFonts w:ascii="Times New Roman" w:hAnsi="Times New Roman" w:eastAsia="黑体" w:cs="Times New Roman"/>
                <w:b/>
                <w:bCs/>
                <w:color w:val="000000"/>
                <w:kern w:val="0"/>
                <w:szCs w:val="21"/>
              </w:rPr>
            </w:pPr>
          </w:p>
        </w:tc>
        <w:tc>
          <w:tcPr>
            <w:tcW w:w="1052" w:type="dxa"/>
          </w:tcPr>
          <w:p w14:paraId="59750421">
            <w:pPr>
              <w:widowControl/>
              <w:spacing w:line="320" w:lineRule="exact"/>
              <w:jc w:val="center"/>
              <w:rPr>
                <w:rFonts w:ascii="Times New Roman" w:hAnsi="Times New Roman" w:eastAsia="黑体" w:cs="Times New Roman"/>
                <w:b/>
                <w:bCs/>
                <w:color w:val="000000"/>
                <w:kern w:val="0"/>
                <w:szCs w:val="21"/>
              </w:rPr>
            </w:pPr>
          </w:p>
        </w:tc>
        <w:tc>
          <w:tcPr>
            <w:tcW w:w="1052" w:type="dxa"/>
          </w:tcPr>
          <w:p w14:paraId="0561A932">
            <w:pPr>
              <w:widowControl/>
              <w:spacing w:line="320" w:lineRule="exact"/>
              <w:jc w:val="center"/>
              <w:rPr>
                <w:rFonts w:ascii="Times New Roman" w:hAnsi="Times New Roman" w:eastAsia="黑体" w:cs="Times New Roman"/>
                <w:b/>
                <w:bCs/>
                <w:color w:val="000000"/>
                <w:kern w:val="0"/>
                <w:szCs w:val="21"/>
              </w:rPr>
            </w:pPr>
          </w:p>
        </w:tc>
        <w:tc>
          <w:tcPr>
            <w:tcW w:w="1053" w:type="dxa"/>
          </w:tcPr>
          <w:p w14:paraId="454E531D">
            <w:pPr>
              <w:widowControl/>
              <w:spacing w:line="320" w:lineRule="exact"/>
              <w:jc w:val="center"/>
              <w:rPr>
                <w:rFonts w:ascii="Times New Roman" w:hAnsi="Times New Roman" w:eastAsia="黑体" w:cs="Times New Roman"/>
                <w:b/>
                <w:bCs/>
                <w:color w:val="000000"/>
                <w:kern w:val="0"/>
                <w:szCs w:val="21"/>
              </w:rPr>
            </w:pPr>
          </w:p>
        </w:tc>
        <w:tc>
          <w:tcPr>
            <w:tcW w:w="1296" w:type="dxa"/>
          </w:tcPr>
          <w:p w14:paraId="2C7E24FA">
            <w:pPr>
              <w:widowControl/>
              <w:spacing w:line="320" w:lineRule="exact"/>
              <w:jc w:val="center"/>
              <w:rPr>
                <w:rFonts w:ascii="Times New Roman" w:hAnsi="Times New Roman" w:eastAsia="黑体" w:cs="Times New Roman"/>
                <w:b/>
                <w:bCs/>
                <w:color w:val="000000"/>
                <w:kern w:val="0"/>
                <w:szCs w:val="21"/>
              </w:rPr>
            </w:pPr>
          </w:p>
        </w:tc>
        <w:tc>
          <w:tcPr>
            <w:tcW w:w="810" w:type="dxa"/>
          </w:tcPr>
          <w:p w14:paraId="392BF70D">
            <w:pPr>
              <w:widowControl/>
              <w:spacing w:line="320" w:lineRule="exact"/>
              <w:jc w:val="center"/>
              <w:rPr>
                <w:rFonts w:ascii="Times New Roman" w:hAnsi="Times New Roman" w:eastAsia="黑体" w:cs="Times New Roman"/>
                <w:b/>
                <w:bCs/>
                <w:color w:val="000000"/>
                <w:kern w:val="0"/>
                <w:szCs w:val="21"/>
              </w:rPr>
            </w:pPr>
          </w:p>
        </w:tc>
        <w:tc>
          <w:tcPr>
            <w:tcW w:w="661" w:type="dxa"/>
          </w:tcPr>
          <w:p w14:paraId="723C55C5">
            <w:pPr>
              <w:widowControl/>
              <w:spacing w:line="320" w:lineRule="exact"/>
              <w:jc w:val="center"/>
              <w:rPr>
                <w:rFonts w:ascii="Times New Roman" w:hAnsi="Times New Roman" w:eastAsia="黑体" w:cs="Times New Roman"/>
                <w:b/>
                <w:bCs/>
                <w:color w:val="000000"/>
                <w:kern w:val="0"/>
                <w:szCs w:val="21"/>
              </w:rPr>
            </w:pPr>
          </w:p>
        </w:tc>
      </w:tr>
      <w:tr w14:paraId="259C6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4" w:hRule="atLeast"/>
        </w:trPr>
        <w:tc>
          <w:tcPr>
            <w:tcW w:w="1964" w:type="dxa"/>
            <w:gridSpan w:val="3"/>
            <w:vAlign w:val="center"/>
          </w:tcPr>
          <w:p w14:paraId="5B36806B">
            <w:pPr>
              <w:widowControl/>
              <w:spacing w:line="320" w:lineRule="exact"/>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五、农业品牌</w:t>
            </w:r>
          </w:p>
        </w:tc>
        <w:tc>
          <w:tcPr>
            <w:tcW w:w="2944" w:type="dxa"/>
            <w:vAlign w:val="center"/>
          </w:tcPr>
          <w:p w14:paraId="30F4BEBB">
            <w:pPr>
              <w:widowControl/>
              <w:spacing w:line="320" w:lineRule="exac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参考标准：产业园主导产业产品品牌宣传和打造特色地方区域公用品牌等补助</w:t>
            </w:r>
          </w:p>
        </w:tc>
        <w:tc>
          <w:tcPr>
            <w:tcW w:w="706" w:type="dxa"/>
          </w:tcPr>
          <w:p w14:paraId="541FA2D1">
            <w:pPr>
              <w:widowControl/>
              <w:spacing w:line="320" w:lineRule="exact"/>
              <w:jc w:val="center"/>
              <w:rPr>
                <w:rFonts w:ascii="Times New Roman" w:hAnsi="Times New Roman" w:eastAsia="黑体" w:cs="Times New Roman"/>
                <w:b/>
                <w:bCs/>
                <w:color w:val="000000"/>
                <w:kern w:val="0"/>
                <w:szCs w:val="21"/>
              </w:rPr>
            </w:pPr>
          </w:p>
        </w:tc>
        <w:tc>
          <w:tcPr>
            <w:tcW w:w="846" w:type="dxa"/>
          </w:tcPr>
          <w:p w14:paraId="18215067">
            <w:pPr>
              <w:widowControl/>
              <w:spacing w:line="320" w:lineRule="exact"/>
              <w:jc w:val="center"/>
              <w:rPr>
                <w:rFonts w:ascii="Times New Roman" w:hAnsi="Times New Roman" w:eastAsia="黑体" w:cs="Times New Roman"/>
                <w:b/>
                <w:bCs/>
                <w:color w:val="000000"/>
                <w:kern w:val="0"/>
                <w:szCs w:val="21"/>
              </w:rPr>
            </w:pPr>
          </w:p>
        </w:tc>
        <w:tc>
          <w:tcPr>
            <w:tcW w:w="901" w:type="dxa"/>
          </w:tcPr>
          <w:p w14:paraId="100F720A">
            <w:pPr>
              <w:widowControl/>
              <w:spacing w:line="320" w:lineRule="exact"/>
              <w:jc w:val="center"/>
              <w:rPr>
                <w:rFonts w:ascii="Times New Roman" w:hAnsi="Times New Roman" w:eastAsia="黑体" w:cs="Times New Roman"/>
                <w:b/>
                <w:bCs/>
                <w:color w:val="000000"/>
                <w:kern w:val="0"/>
                <w:szCs w:val="21"/>
              </w:rPr>
            </w:pPr>
          </w:p>
        </w:tc>
        <w:tc>
          <w:tcPr>
            <w:tcW w:w="1052" w:type="dxa"/>
          </w:tcPr>
          <w:p w14:paraId="643C2EF4">
            <w:pPr>
              <w:widowControl/>
              <w:spacing w:line="320" w:lineRule="exact"/>
              <w:jc w:val="center"/>
              <w:rPr>
                <w:rFonts w:ascii="Times New Roman" w:hAnsi="Times New Roman" w:eastAsia="黑体" w:cs="Times New Roman"/>
                <w:b/>
                <w:bCs/>
                <w:color w:val="000000"/>
                <w:kern w:val="0"/>
                <w:szCs w:val="21"/>
              </w:rPr>
            </w:pPr>
          </w:p>
        </w:tc>
        <w:tc>
          <w:tcPr>
            <w:tcW w:w="1052" w:type="dxa"/>
          </w:tcPr>
          <w:p w14:paraId="500DDDC4">
            <w:pPr>
              <w:widowControl/>
              <w:spacing w:line="320" w:lineRule="exact"/>
              <w:jc w:val="center"/>
              <w:rPr>
                <w:rFonts w:ascii="Times New Roman" w:hAnsi="Times New Roman" w:eastAsia="黑体" w:cs="Times New Roman"/>
                <w:b/>
                <w:bCs/>
                <w:color w:val="000000"/>
                <w:kern w:val="0"/>
                <w:szCs w:val="21"/>
              </w:rPr>
            </w:pPr>
          </w:p>
        </w:tc>
        <w:tc>
          <w:tcPr>
            <w:tcW w:w="1052" w:type="dxa"/>
          </w:tcPr>
          <w:p w14:paraId="7F3325E3">
            <w:pPr>
              <w:widowControl/>
              <w:spacing w:line="320" w:lineRule="exact"/>
              <w:jc w:val="center"/>
              <w:rPr>
                <w:rFonts w:ascii="Times New Roman" w:hAnsi="Times New Roman" w:eastAsia="黑体" w:cs="Times New Roman"/>
                <w:b/>
                <w:bCs/>
                <w:color w:val="000000"/>
                <w:kern w:val="0"/>
                <w:szCs w:val="21"/>
              </w:rPr>
            </w:pPr>
          </w:p>
        </w:tc>
        <w:tc>
          <w:tcPr>
            <w:tcW w:w="1053" w:type="dxa"/>
          </w:tcPr>
          <w:p w14:paraId="403464AE">
            <w:pPr>
              <w:widowControl/>
              <w:spacing w:line="320" w:lineRule="exact"/>
              <w:jc w:val="center"/>
              <w:rPr>
                <w:rFonts w:ascii="Times New Roman" w:hAnsi="Times New Roman" w:eastAsia="黑体" w:cs="Times New Roman"/>
                <w:b/>
                <w:bCs/>
                <w:color w:val="000000"/>
                <w:kern w:val="0"/>
                <w:szCs w:val="21"/>
              </w:rPr>
            </w:pPr>
          </w:p>
        </w:tc>
        <w:tc>
          <w:tcPr>
            <w:tcW w:w="1296" w:type="dxa"/>
          </w:tcPr>
          <w:p w14:paraId="20CE15BD">
            <w:pPr>
              <w:widowControl/>
              <w:spacing w:line="320" w:lineRule="exact"/>
              <w:jc w:val="center"/>
              <w:rPr>
                <w:rFonts w:ascii="Times New Roman" w:hAnsi="Times New Roman" w:eastAsia="黑体" w:cs="Times New Roman"/>
                <w:b/>
                <w:bCs/>
                <w:color w:val="000000"/>
                <w:kern w:val="0"/>
                <w:szCs w:val="21"/>
              </w:rPr>
            </w:pPr>
          </w:p>
        </w:tc>
        <w:tc>
          <w:tcPr>
            <w:tcW w:w="810" w:type="dxa"/>
          </w:tcPr>
          <w:p w14:paraId="20347DBA">
            <w:pPr>
              <w:widowControl/>
              <w:spacing w:line="320" w:lineRule="exact"/>
              <w:jc w:val="center"/>
              <w:rPr>
                <w:rFonts w:ascii="Times New Roman" w:hAnsi="Times New Roman" w:eastAsia="黑体" w:cs="Times New Roman"/>
                <w:b/>
                <w:bCs/>
                <w:color w:val="000000"/>
                <w:kern w:val="0"/>
                <w:szCs w:val="21"/>
              </w:rPr>
            </w:pPr>
          </w:p>
        </w:tc>
        <w:tc>
          <w:tcPr>
            <w:tcW w:w="661" w:type="dxa"/>
          </w:tcPr>
          <w:p w14:paraId="1FC4D976">
            <w:pPr>
              <w:widowControl/>
              <w:spacing w:line="320" w:lineRule="exact"/>
              <w:jc w:val="center"/>
              <w:rPr>
                <w:rFonts w:ascii="Times New Roman" w:hAnsi="Times New Roman" w:eastAsia="黑体" w:cs="Times New Roman"/>
                <w:b/>
                <w:bCs/>
                <w:color w:val="000000"/>
                <w:kern w:val="0"/>
                <w:szCs w:val="21"/>
              </w:rPr>
            </w:pPr>
          </w:p>
        </w:tc>
      </w:tr>
      <w:tr w14:paraId="13AAF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532" w:type="dxa"/>
          </w:tcPr>
          <w:p w14:paraId="52669F6A">
            <w:pPr>
              <w:widowControl/>
              <w:spacing w:line="320" w:lineRule="exact"/>
              <w:jc w:val="center"/>
              <w:rPr>
                <w:rFonts w:ascii="Times New Roman" w:hAnsi="Times New Roman" w:eastAsia="黑体" w:cs="Times New Roman"/>
                <w:b/>
                <w:bCs/>
                <w:color w:val="000000"/>
                <w:kern w:val="0"/>
                <w:szCs w:val="21"/>
              </w:rPr>
            </w:pPr>
          </w:p>
        </w:tc>
        <w:tc>
          <w:tcPr>
            <w:tcW w:w="764" w:type="dxa"/>
          </w:tcPr>
          <w:p w14:paraId="364BB98B">
            <w:pPr>
              <w:widowControl/>
              <w:spacing w:line="320" w:lineRule="exact"/>
              <w:jc w:val="center"/>
              <w:rPr>
                <w:rFonts w:ascii="Times New Roman" w:hAnsi="Times New Roman" w:eastAsia="黑体" w:cs="Times New Roman"/>
                <w:b/>
                <w:bCs/>
                <w:color w:val="000000"/>
                <w:kern w:val="0"/>
                <w:szCs w:val="21"/>
              </w:rPr>
            </w:pPr>
          </w:p>
        </w:tc>
        <w:tc>
          <w:tcPr>
            <w:tcW w:w="668" w:type="dxa"/>
          </w:tcPr>
          <w:p w14:paraId="3717DD7B">
            <w:pPr>
              <w:widowControl/>
              <w:spacing w:line="320" w:lineRule="exact"/>
              <w:jc w:val="center"/>
              <w:rPr>
                <w:rFonts w:ascii="Times New Roman" w:hAnsi="Times New Roman" w:eastAsia="黑体" w:cs="Times New Roman"/>
                <w:b/>
                <w:bCs/>
                <w:color w:val="000000"/>
                <w:kern w:val="0"/>
                <w:szCs w:val="21"/>
              </w:rPr>
            </w:pPr>
          </w:p>
        </w:tc>
        <w:tc>
          <w:tcPr>
            <w:tcW w:w="2944" w:type="dxa"/>
          </w:tcPr>
          <w:p w14:paraId="0F0BF1EA">
            <w:pPr>
              <w:widowControl/>
              <w:spacing w:line="320" w:lineRule="exact"/>
              <w:rPr>
                <w:rFonts w:ascii="Times New Roman" w:hAnsi="Times New Roman" w:eastAsia="黑体" w:cs="Times New Roman"/>
                <w:b/>
                <w:bCs/>
                <w:color w:val="000000"/>
                <w:kern w:val="0"/>
                <w:szCs w:val="21"/>
              </w:rPr>
            </w:pPr>
          </w:p>
        </w:tc>
        <w:tc>
          <w:tcPr>
            <w:tcW w:w="706" w:type="dxa"/>
          </w:tcPr>
          <w:p w14:paraId="1F7BF064">
            <w:pPr>
              <w:widowControl/>
              <w:spacing w:line="320" w:lineRule="exact"/>
              <w:jc w:val="center"/>
              <w:rPr>
                <w:rFonts w:ascii="Times New Roman" w:hAnsi="Times New Roman" w:eastAsia="黑体" w:cs="Times New Roman"/>
                <w:b/>
                <w:bCs/>
                <w:color w:val="000000"/>
                <w:kern w:val="0"/>
                <w:szCs w:val="21"/>
              </w:rPr>
            </w:pPr>
          </w:p>
        </w:tc>
        <w:tc>
          <w:tcPr>
            <w:tcW w:w="846" w:type="dxa"/>
          </w:tcPr>
          <w:p w14:paraId="650EE95C">
            <w:pPr>
              <w:widowControl/>
              <w:spacing w:line="320" w:lineRule="exact"/>
              <w:jc w:val="center"/>
              <w:rPr>
                <w:rFonts w:ascii="Times New Roman" w:hAnsi="Times New Roman" w:eastAsia="黑体" w:cs="Times New Roman"/>
                <w:b/>
                <w:bCs/>
                <w:color w:val="000000"/>
                <w:kern w:val="0"/>
                <w:szCs w:val="21"/>
              </w:rPr>
            </w:pPr>
          </w:p>
        </w:tc>
        <w:tc>
          <w:tcPr>
            <w:tcW w:w="901" w:type="dxa"/>
          </w:tcPr>
          <w:p w14:paraId="563C1462">
            <w:pPr>
              <w:widowControl/>
              <w:spacing w:line="320" w:lineRule="exact"/>
              <w:jc w:val="center"/>
              <w:rPr>
                <w:rFonts w:ascii="Times New Roman" w:hAnsi="Times New Roman" w:eastAsia="黑体" w:cs="Times New Roman"/>
                <w:b/>
                <w:bCs/>
                <w:color w:val="000000"/>
                <w:kern w:val="0"/>
                <w:szCs w:val="21"/>
              </w:rPr>
            </w:pPr>
          </w:p>
        </w:tc>
        <w:tc>
          <w:tcPr>
            <w:tcW w:w="1052" w:type="dxa"/>
          </w:tcPr>
          <w:p w14:paraId="30FA6619">
            <w:pPr>
              <w:widowControl/>
              <w:spacing w:line="320" w:lineRule="exact"/>
              <w:jc w:val="center"/>
              <w:rPr>
                <w:rFonts w:ascii="Times New Roman" w:hAnsi="Times New Roman" w:eastAsia="黑体" w:cs="Times New Roman"/>
                <w:b/>
                <w:bCs/>
                <w:color w:val="000000"/>
                <w:kern w:val="0"/>
                <w:szCs w:val="21"/>
              </w:rPr>
            </w:pPr>
          </w:p>
        </w:tc>
        <w:tc>
          <w:tcPr>
            <w:tcW w:w="1052" w:type="dxa"/>
          </w:tcPr>
          <w:p w14:paraId="66DA61A6">
            <w:pPr>
              <w:widowControl/>
              <w:spacing w:line="320" w:lineRule="exact"/>
              <w:jc w:val="center"/>
              <w:rPr>
                <w:rFonts w:ascii="Times New Roman" w:hAnsi="Times New Roman" w:eastAsia="黑体" w:cs="Times New Roman"/>
                <w:b/>
                <w:bCs/>
                <w:color w:val="000000"/>
                <w:kern w:val="0"/>
                <w:szCs w:val="21"/>
              </w:rPr>
            </w:pPr>
          </w:p>
        </w:tc>
        <w:tc>
          <w:tcPr>
            <w:tcW w:w="1052" w:type="dxa"/>
          </w:tcPr>
          <w:p w14:paraId="479A78A1">
            <w:pPr>
              <w:widowControl/>
              <w:spacing w:line="320" w:lineRule="exact"/>
              <w:jc w:val="center"/>
              <w:rPr>
                <w:rFonts w:ascii="Times New Roman" w:hAnsi="Times New Roman" w:eastAsia="黑体" w:cs="Times New Roman"/>
                <w:b/>
                <w:bCs/>
                <w:color w:val="000000"/>
                <w:kern w:val="0"/>
                <w:szCs w:val="21"/>
              </w:rPr>
            </w:pPr>
          </w:p>
        </w:tc>
        <w:tc>
          <w:tcPr>
            <w:tcW w:w="1053" w:type="dxa"/>
          </w:tcPr>
          <w:p w14:paraId="09AECD58">
            <w:pPr>
              <w:widowControl/>
              <w:spacing w:line="320" w:lineRule="exact"/>
              <w:jc w:val="center"/>
              <w:rPr>
                <w:rFonts w:ascii="Times New Roman" w:hAnsi="Times New Roman" w:eastAsia="黑体" w:cs="Times New Roman"/>
                <w:b/>
                <w:bCs/>
                <w:color w:val="000000"/>
                <w:kern w:val="0"/>
                <w:szCs w:val="21"/>
              </w:rPr>
            </w:pPr>
          </w:p>
        </w:tc>
        <w:tc>
          <w:tcPr>
            <w:tcW w:w="1296" w:type="dxa"/>
          </w:tcPr>
          <w:p w14:paraId="6A32F283">
            <w:pPr>
              <w:widowControl/>
              <w:spacing w:line="320" w:lineRule="exact"/>
              <w:jc w:val="center"/>
              <w:rPr>
                <w:rFonts w:ascii="Times New Roman" w:hAnsi="Times New Roman" w:eastAsia="黑体" w:cs="Times New Roman"/>
                <w:b/>
                <w:bCs/>
                <w:color w:val="000000"/>
                <w:kern w:val="0"/>
                <w:szCs w:val="21"/>
              </w:rPr>
            </w:pPr>
          </w:p>
        </w:tc>
        <w:tc>
          <w:tcPr>
            <w:tcW w:w="810" w:type="dxa"/>
          </w:tcPr>
          <w:p w14:paraId="0011AD34">
            <w:pPr>
              <w:widowControl/>
              <w:spacing w:line="320" w:lineRule="exact"/>
              <w:jc w:val="center"/>
              <w:rPr>
                <w:rFonts w:ascii="Times New Roman" w:hAnsi="Times New Roman" w:eastAsia="黑体" w:cs="Times New Roman"/>
                <w:b/>
                <w:bCs/>
                <w:color w:val="000000"/>
                <w:kern w:val="0"/>
                <w:szCs w:val="21"/>
              </w:rPr>
            </w:pPr>
          </w:p>
        </w:tc>
        <w:tc>
          <w:tcPr>
            <w:tcW w:w="661" w:type="dxa"/>
          </w:tcPr>
          <w:p w14:paraId="5C038A26">
            <w:pPr>
              <w:widowControl/>
              <w:spacing w:line="320" w:lineRule="exact"/>
              <w:jc w:val="center"/>
              <w:rPr>
                <w:rFonts w:ascii="Times New Roman" w:hAnsi="Times New Roman" w:eastAsia="黑体" w:cs="Times New Roman"/>
                <w:b/>
                <w:bCs/>
                <w:color w:val="000000"/>
                <w:kern w:val="0"/>
                <w:szCs w:val="21"/>
              </w:rPr>
            </w:pPr>
          </w:p>
        </w:tc>
      </w:tr>
      <w:tr w14:paraId="255E9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532" w:type="dxa"/>
          </w:tcPr>
          <w:p w14:paraId="77C3CA4D">
            <w:pPr>
              <w:widowControl/>
              <w:spacing w:line="320" w:lineRule="exact"/>
              <w:jc w:val="center"/>
              <w:rPr>
                <w:rFonts w:ascii="Times New Roman" w:hAnsi="Times New Roman" w:eastAsia="黑体" w:cs="Times New Roman"/>
                <w:b/>
                <w:bCs/>
                <w:color w:val="000000"/>
                <w:kern w:val="0"/>
                <w:szCs w:val="21"/>
              </w:rPr>
            </w:pPr>
          </w:p>
        </w:tc>
        <w:tc>
          <w:tcPr>
            <w:tcW w:w="764" w:type="dxa"/>
          </w:tcPr>
          <w:p w14:paraId="53101222">
            <w:pPr>
              <w:widowControl/>
              <w:spacing w:line="320" w:lineRule="exact"/>
              <w:jc w:val="center"/>
              <w:rPr>
                <w:rFonts w:ascii="Times New Roman" w:hAnsi="Times New Roman" w:eastAsia="黑体" w:cs="Times New Roman"/>
                <w:b/>
                <w:bCs/>
                <w:color w:val="000000"/>
                <w:kern w:val="0"/>
                <w:szCs w:val="21"/>
              </w:rPr>
            </w:pPr>
          </w:p>
        </w:tc>
        <w:tc>
          <w:tcPr>
            <w:tcW w:w="668" w:type="dxa"/>
          </w:tcPr>
          <w:p w14:paraId="723CD4C7">
            <w:pPr>
              <w:widowControl/>
              <w:spacing w:line="320" w:lineRule="exact"/>
              <w:jc w:val="center"/>
              <w:rPr>
                <w:rFonts w:ascii="Times New Roman" w:hAnsi="Times New Roman" w:eastAsia="黑体" w:cs="Times New Roman"/>
                <w:b/>
                <w:bCs/>
                <w:color w:val="000000"/>
                <w:kern w:val="0"/>
                <w:szCs w:val="21"/>
              </w:rPr>
            </w:pPr>
          </w:p>
        </w:tc>
        <w:tc>
          <w:tcPr>
            <w:tcW w:w="2944" w:type="dxa"/>
          </w:tcPr>
          <w:p w14:paraId="0D0450D2">
            <w:pPr>
              <w:widowControl/>
              <w:spacing w:line="320" w:lineRule="exact"/>
              <w:rPr>
                <w:rFonts w:ascii="Times New Roman" w:hAnsi="Times New Roman" w:eastAsia="黑体" w:cs="Times New Roman"/>
                <w:b/>
                <w:bCs/>
                <w:color w:val="000000"/>
                <w:kern w:val="0"/>
                <w:szCs w:val="21"/>
              </w:rPr>
            </w:pPr>
          </w:p>
        </w:tc>
        <w:tc>
          <w:tcPr>
            <w:tcW w:w="706" w:type="dxa"/>
          </w:tcPr>
          <w:p w14:paraId="2F790D4D">
            <w:pPr>
              <w:widowControl/>
              <w:spacing w:line="320" w:lineRule="exact"/>
              <w:jc w:val="center"/>
              <w:rPr>
                <w:rFonts w:ascii="Times New Roman" w:hAnsi="Times New Roman" w:eastAsia="黑体" w:cs="Times New Roman"/>
                <w:b/>
                <w:bCs/>
                <w:color w:val="000000"/>
                <w:kern w:val="0"/>
                <w:szCs w:val="21"/>
              </w:rPr>
            </w:pPr>
          </w:p>
        </w:tc>
        <w:tc>
          <w:tcPr>
            <w:tcW w:w="846" w:type="dxa"/>
          </w:tcPr>
          <w:p w14:paraId="31F02DCD">
            <w:pPr>
              <w:widowControl/>
              <w:spacing w:line="320" w:lineRule="exact"/>
              <w:jc w:val="center"/>
              <w:rPr>
                <w:rFonts w:ascii="Times New Roman" w:hAnsi="Times New Roman" w:eastAsia="黑体" w:cs="Times New Roman"/>
                <w:b/>
                <w:bCs/>
                <w:color w:val="000000"/>
                <w:kern w:val="0"/>
                <w:szCs w:val="21"/>
              </w:rPr>
            </w:pPr>
          </w:p>
        </w:tc>
        <w:tc>
          <w:tcPr>
            <w:tcW w:w="901" w:type="dxa"/>
          </w:tcPr>
          <w:p w14:paraId="505B61CB">
            <w:pPr>
              <w:widowControl/>
              <w:spacing w:line="320" w:lineRule="exact"/>
              <w:jc w:val="center"/>
              <w:rPr>
                <w:rFonts w:ascii="Times New Roman" w:hAnsi="Times New Roman" w:eastAsia="黑体" w:cs="Times New Roman"/>
                <w:b/>
                <w:bCs/>
                <w:color w:val="000000"/>
                <w:kern w:val="0"/>
                <w:szCs w:val="21"/>
              </w:rPr>
            </w:pPr>
          </w:p>
        </w:tc>
        <w:tc>
          <w:tcPr>
            <w:tcW w:w="1052" w:type="dxa"/>
          </w:tcPr>
          <w:p w14:paraId="08F1D5C2">
            <w:pPr>
              <w:widowControl/>
              <w:spacing w:line="320" w:lineRule="exact"/>
              <w:jc w:val="center"/>
              <w:rPr>
                <w:rFonts w:ascii="Times New Roman" w:hAnsi="Times New Roman" w:eastAsia="黑体" w:cs="Times New Roman"/>
                <w:b/>
                <w:bCs/>
                <w:color w:val="000000"/>
                <w:kern w:val="0"/>
                <w:szCs w:val="21"/>
              </w:rPr>
            </w:pPr>
          </w:p>
        </w:tc>
        <w:tc>
          <w:tcPr>
            <w:tcW w:w="1052" w:type="dxa"/>
          </w:tcPr>
          <w:p w14:paraId="45B7D73F">
            <w:pPr>
              <w:widowControl/>
              <w:spacing w:line="320" w:lineRule="exact"/>
              <w:jc w:val="center"/>
              <w:rPr>
                <w:rFonts w:ascii="Times New Roman" w:hAnsi="Times New Roman" w:eastAsia="黑体" w:cs="Times New Roman"/>
                <w:b/>
                <w:bCs/>
                <w:color w:val="000000"/>
                <w:kern w:val="0"/>
                <w:szCs w:val="21"/>
              </w:rPr>
            </w:pPr>
          </w:p>
        </w:tc>
        <w:tc>
          <w:tcPr>
            <w:tcW w:w="1052" w:type="dxa"/>
          </w:tcPr>
          <w:p w14:paraId="47CDFE89">
            <w:pPr>
              <w:widowControl/>
              <w:spacing w:line="320" w:lineRule="exact"/>
              <w:jc w:val="center"/>
              <w:rPr>
                <w:rFonts w:ascii="Times New Roman" w:hAnsi="Times New Roman" w:eastAsia="黑体" w:cs="Times New Roman"/>
                <w:b/>
                <w:bCs/>
                <w:color w:val="000000"/>
                <w:kern w:val="0"/>
                <w:szCs w:val="21"/>
              </w:rPr>
            </w:pPr>
          </w:p>
        </w:tc>
        <w:tc>
          <w:tcPr>
            <w:tcW w:w="1053" w:type="dxa"/>
          </w:tcPr>
          <w:p w14:paraId="3D91EC36">
            <w:pPr>
              <w:widowControl/>
              <w:spacing w:line="320" w:lineRule="exact"/>
              <w:jc w:val="center"/>
              <w:rPr>
                <w:rFonts w:ascii="Times New Roman" w:hAnsi="Times New Roman" w:eastAsia="黑体" w:cs="Times New Roman"/>
                <w:b/>
                <w:bCs/>
                <w:color w:val="000000"/>
                <w:kern w:val="0"/>
                <w:szCs w:val="21"/>
              </w:rPr>
            </w:pPr>
          </w:p>
        </w:tc>
        <w:tc>
          <w:tcPr>
            <w:tcW w:w="1296" w:type="dxa"/>
          </w:tcPr>
          <w:p w14:paraId="53829CEE">
            <w:pPr>
              <w:widowControl/>
              <w:spacing w:line="320" w:lineRule="exact"/>
              <w:jc w:val="center"/>
              <w:rPr>
                <w:rFonts w:ascii="Times New Roman" w:hAnsi="Times New Roman" w:eastAsia="黑体" w:cs="Times New Roman"/>
                <w:b/>
                <w:bCs/>
                <w:color w:val="000000"/>
                <w:kern w:val="0"/>
                <w:szCs w:val="21"/>
              </w:rPr>
            </w:pPr>
          </w:p>
        </w:tc>
        <w:tc>
          <w:tcPr>
            <w:tcW w:w="810" w:type="dxa"/>
          </w:tcPr>
          <w:p w14:paraId="05824C31">
            <w:pPr>
              <w:widowControl/>
              <w:spacing w:line="320" w:lineRule="exact"/>
              <w:jc w:val="center"/>
              <w:rPr>
                <w:rFonts w:ascii="Times New Roman" w:hAnsi="Times New Roman" w:eastAsia="黑体" w:cs="Times New Roman"/>
                <w:b/>
                <w:bCs/>
                <w:color w:val="000000"/>
                <w:kern w:val="0"/>
                <w:szCs w:val="21"/>
              </w:rPr>
            </w:pPr>
          </w:p>
        </w:tc>
        <w:tc>
          <w:tcPr>
            <w:tcW w:w="661" w:type="dxa"/>
          </w:tcPr>
          <w:p w14:paraId="418537F7">
            <w:pPr>
              <w:widowControl/>
              <w:spacing w:line="320" w:lineRule="exact"/>
              <w:jc w:val="center"/>
              <w:rPr>
                <w:rFonts w:ascii="Times New Roman" w:hAnsi="Times New Roman" w:eastAsia="黑体" w:cs="Times New Roman"/>
                <w:b/>
                <w:bCs/>
                <w:color w:val="000000"/>
                <w:kern w:val="0"/>
                <w:szCs w:val="21"/>
              </w:rPr>
            </w:pPr>
          </w:p>
        </w:tc>
      </w:tr>
      <w:tr w14:paraId="5771A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trPr>
        <w:tc>
          <w:tcPr>
            <w:tcW w:w="1964" w:type="dxa"/>
            <w:gridSpan w:val="3"/>
            <w:vAlign w:val="center"/>
          </w:tcPr>
          <w:p w14:paraId="6D8466D4">
            <w:pPr>
              <w:widowControl/>
              <w:spacing w:line="320" w:lineRule="exact"/>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六、贷款贴息</w:t>
            </w:r>
          </w:p>
        </w:tc>
        <w:tc>
          <w:tcPr>
            <w:tcW w:w="2944" w:type="dxa"/>
            <w:vAlign w:val="center"/>
          </w:tcPr>
          <w:p w14:paraId="572461AF">
            <w:pPr>
              <w:widowControl/>
              <w:spacing w:line="320" w:lineRule="exac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参考标准：产业园实施主体投贷补等方式撬动更多社会资本投资产业园建设资金利息补助，贴息额不超过该企业产业园项目贷款利息总额的 50%（按基准贷款利率计算）。</w:t>
            </w:r>
          </w:p>
        </w:tc>
        <w:tc>
          <w:tcPr>
            <w:tcW w:w="706" w:type="dxa"/>
          </w:tcPr>
          <w:p w14:paraId="5B8B1557">
            <w:pPr>
              <w:widowControl/>
              <w:spacing w:line="320" w:lineRule="exact"/>
              <w:jc w:val="center"/>
              <w:rPr>
                <w:rFonts w:ascii="Times New Roman" w:hAnsi="Times New Roman" w:eastAsia="黑体" w:cs="Times New Roman"/>
                <w:b/>
                <w:bCs/>
                <w:color w:val="000000"/>
                <w:kern w:val="0"/>
                <w:szCs w:val="21"/>
              </w:rPr>
            </w:pPr>
          </w:p>
        </w:tc>
        <w:tc>
          <w:tcPr>
            <w:tcW w:w="846" w:type="dxa"/>
          </w:tcPr>
          <w:p w14:paraId="7775069A">
            <w:pPr>
              <w:widowControl/>
              <w:spacing w:line="320" w:lineRule="exact"/>
              <w:jc w:val="center"/>
              <w:rPr>
                <w:rFonts w:ascii="Times New Roman" w:hAnsi="Times New Roman" w:eastAsia="黑体" w:cs="Times New Roman"/>
                <w:b/>
                <w:bCs/>
                <w:color w:val="000000"/>
                <w:kern w:val="0"/>
                <w:szCs w:val="21"/>
              </w:rPr>
            </w:pPr>
          </w:p>
        </w:tc>
        <w:tc>
          <w:tcPr>
            <w:tcW w:w="901" w:type="dxa"/>
          </w:tcPr>
          <w:p w14:paraId="2F007E8C">
            <w:pPr>
              <w:widowControl/>
              <w:spacing w:line="320" w:lineRule="exact"/>
              <w:jc w:val="center"/>
              <w:rPr>
                <w:rFonts w:ascii="Times New Roman" w:hAnsi="Times New Roman" w:eastAsia="黑体" w:cs="Times New Roman"/>
                <w:b/>
                <w:bCs/>
                <w:color w:val="000000"/>
                <w:kern w:val="0"/>
                <w:szCs w:val="21"/>
              </w:rPr>
            </w:pPr>
          </w:p>
        </w:tc>
        <w:tc>
          <w:tcPr>
            <w:tcW w:w="1052" w:type="dxa"/>
          </w:tcPr>
          <w:p w14:paraId="3DC055FB">
            <w:pPr>
              <w:widowControl/>
              <w:spacing w:line="320" w:lineRule="exact"/>
              <w:jc w:val="center"/>
              <w:rPr>
                <w:rFonts w:ascii="Times New Roman" w:hAnsi="Times New Roman" w:eastAsia="黑体" w:cs="Times New Roman"/>
                <w:b/>
                <w:bCs/>
                <w:color w:val="000000"/>
                <w:kern w:val="0"/>
                <w:szCs w:val="21"/>
              </w:rPr>
            </w:pPr>
          </w:p>
        </w:tc>
        <w:tc>
          <w:tcPr>
            <w:tcW w:w="1052" w:type="dxa"/>
          </w:tcPr>
          <w:p w14:paraId="73A8DE1E">
            <w:pPr>
              <w:widowControl/>
              <w:spacing w:line="320" w:lineRule="exact"/>
              <w:jc w:val="center"/>
              <w:rPr>
                <w:rFonts w:ascii="Times New Roman" w:hAnsi="Times New Roman" w:eastAsia="黑体" w:cs="Times New Roman"/>
                <w:b/>
                <w:bCs/>
                <w:color w:val="000000"/>
                <w:kern w:val="0"/>
                <w:szCs w:val="21"/>
              </w:rPr>
            </w:pPr>
          </w:p>
        </w:tc>
        <w:tc>
          <w:tcPr>
            <w:tcW w:w="1052" w:type="dxa"/>
          </w:tcPr>
          <w:p w14:paraId="3B61DA3B">
            <w:pPr>
              <w:widowControl/>
              <w:spacing w:line="320" w:lineRule="exact"/>
              <w:jc w:val="center"/>
              <w:rPr>
                <w:rFonts w:ascii="Times New Roman" w:hAnsi="Times New Roman" w:eastAsia="黑体" w:cs="Times New Roman"/>
                <w:b/>
                <w:bCs/>
                <w:color w:val="000000"/>
                <w:kern w:val="0"/>
                <w:szCs w:val="21"/>
              </w:rPr>
            </w:pPr>
          </w:p>
        </w:tc>
        <w:tc>
          <w:tcPr>
            <w:tcW w:w="1053" w:type="dxa"/>
          </w:tcPr>
          <w:p w14:paraId="341CC67F">
            <w:pPr>
              <w:widowControl/>
              <w:spacing w:line="320" w:lineRule="exact"/>
              <w:jc w:val="center"/>
              <w:rPr>
                <w:rFonts w:ascii="Times New Roman" w:hAnsi="Times New Roman" w:eastAsia="黑体" w:cs="Times New Roman"/>
                <w:b/>
                <w:bCs/>
                <w:color w:val="000000"/>
                <w:kern w:val="0"/>
                <w:szCs w:val="21"/>
              </w:rPr>
            </w:pPr>
          </w:p>
        </w:tc>
        <w:tc>
          <w:tcPr>
            <w:tcW w:w="1296" w:type="dxa"/>
          </w:tcPr>
          <w:p w14:paraId="7868BD0A">
            <w:pPr>
              <w:widowControl/>
              <w:spacing w:line="320" w:lineRule="exact"/>
              <w:jc w:val="center"/>
              <w:rPr>
                <w:rFonts w:ascii="Times New Roman" w:hAnsi="Times New Roman" w:eastAsia="黑体" w:cs="Times New Roman"/>
                <w:b/>
                <w:bCs/>
                <w:color w:val="000000"/>
                <w:kern w:val="0"/>
                <w:szCs w:val="21"/>
              </w:rPr>
            </w:pPr>
          </w:p>
        </w:tc>
        <w:tc>
          <w:tcPr>
            <w:tcW w:w="810" w:type="dxa"/>
          </w:tcPr>
          <w:p w14:paraId="22C2FB6E">
            <w:pPr>
              <w:widowControl/>
              <w:spacing w:line="320" w:lineRule="exact"/>
              <w:jc w:val="center"/>
              <w:rPr>
                <w:rFonts w:ascii="Times New Roman" w:hAnsi="Times New Roman" w:eastAsia="黑体" w:cs="Times New Roman"/>
                <w:b/>
                <w:bCs/>
                <w:color w:val="000000"/>
                <w:kern w:val="0"/>
                <w:szCs w:val="21"/>
              </w:rPr>
            </w:pPr>
          </w:p>
        </w:tc>
        <w:tc>
          <w:tcPr>
            <w:tcW w:w="661" w:type="dxa"/>
          </w:tcPr>
          <w:p w14:paraId="46471BA9">
            <w:pPr>
              <w:widowControl/>
              <w:spacing w:line="320" w:lineRule="exact"/>
              <w:jc w:val="center"/>
              <w:rPr>
                <w:rFonts w:ascii="Times New Roman" w:hAnsi="Times New Roman" w:eastAsia="黑体" w:cs="Times New Roman"/>
                <w:b/>
                <w:bCs/>
                <w:color w:val="000000"/>
                <w:kern w:val="0"/>
                <w:szCs w:val="21"/>
              </w:rPr>
            </w:pPr>
          </w:p>
        </w:tc>
      </w:tr>
      <w:tr w14:paraId="11E3E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532" w:type="dxa"/>
          </w:tcPr>
          <w:p w14:paraId="5B225E40">
            <w:pPr>
              <w:widowControl/>
              <w:spacing w:line="320" w:lineRule="exact"/>
              <w:jc w:val="center"/>
              <w:rPr>
                <w:rFonts w:ascii="Times New Roman" w:hAnsi="Times New Roman" w:eastAsia="黑体" w:cs="Times New Roman"/>
                <w:b/>
                <w:bCs/>
                <w:color w:val="000000"/>
                <w:kern w:val="0"/>
                <w:szCs w:val="21"/>
              </w:rPr>
            </w:pPr>
          </w:p>
        </w:tc>
        <w:tc>
          <w:tcPr>
            <w:tcW w:w="764" w:type="dxa"/>
          </w:tcPr>
          <w:p w14:paraId="7FFA2AE2">
            <w:pPr>
              <w:widowControl/>
              <w:spacing w:line="320" w:lineRule="exact"/>
              <w:jc w:val="center"/>
              <w:rPr>
                <w:rFonts w:ascii="Times New Roman" w:hAnsi="Times New Roman" w:eastAsia="黑体" w:cs="Times New Roman"/>
                <w:b/>
                <w:bCs/>
                <w:color w:val="000000"/>
                <w:kern w:val="0"/>
                <w:szCs w:val="21"/>
              </w:rPr>
            </w:pPr>
          </w:p>
        </w:tc>
        <w:tc>
          <w:tcPr>
            <w:tcW w:w="668" w:type="dxa"/>
          </w:tcPr>
          <w:p w14:paraId="36D621BF">
            <w:pPr>
              <w:widowControl/>
              <w:spacing w:line="320" w:lineRule="exact"/>
              <w:jc w:val="center"/>
              <w:rPr>
                <w:rFonts w:ascii="Times New Roman" w:hAnsi="Times New Roman" w:eastAsia="黑体" w:cs="Times New Roman"/>
                <w:b/>
                <w:bCs/>
                <w:color w:val="000000"/>
                <w:kern w:val="0"/>
                <w:szCs w:val="21"/>
              </w:rPr>
            </w:pPr>
          </w:p>
        </w:tc>
        <w:tc>
          <w:tcPr>
            <w:tcW w:w="2944" w:type="dxa"/>
          </w:tcPr>
          <w:p w14:paraId="130E5A5C">
            <w:pPr>
              <w:widowControl/>
              <w:spacing w:line="320" w:lineRule="exact"/>
              <w:jc w:val="center"/>
              <w:rPr>
                <w:rFonts w:ascii="Times New Roman" w:hAnsi="Times New Roman" w:eastAsia="黑体" w:cs="Times New Roman"/>
                <w:b/>
                <w:bCs/>
                <w:color w:val="000000"/>
                <w:kern w:val="0"/>
                <w:szCs w:val="21"/>
              </w:rPr>
            </w:pPr>
          </w:p>
        </w:tc>
        <w:tc>
          <w:tcPr>
            <w:tcW w:w="706" w:type="dxa"/>
          </w:tcPr>
          <w:p w14:paraId="6D16D31E">
            <w:pPr>
              <w:widowControl/>
              <w:spacing w:line="320" w:lineRule="exact"/>
              <w:jc w:val="center"/>
              <w:rPr>
                <w:rFonts w:ascii="Times New Roman" w:hAnsi="Times New Roman" w:eastAsia="黑体" w:cs="Times New Roman"/>
                <w:b/>
                <w:bCs/>
                <w:color w:val="000000"/>
                <w:kern w:val="0"/>
                <w:szCs w:val="21"/>
              </w:rPr>
            </w:pPr>
          </w:p>
        </w:tc>
        <w:tc>
          <w:tcPr>
            <w:tcW w:w="846" w:type="dxa"/>
          </w:tcPr>
          <w:p w14:paraId="0B4D63C2">
            <w:pPr>
              <w:widowControl/>
              <w:spacing w:line="320" w:lineRule="exact"/>
              <w:jc w:val="center"/>
              <w:rPr>
                <w:rFonts w:ascii="Times New Roman" w:hAnsi="Times New Roman" w:eastAsia="黑体" w:cs="Times New Roman"/>
                <w:b/>
                <w:bCs/>
                <w:color w:val="000000"/>
                <w:kern w:val="0"/>
                <w:szCs w:val="21"/>
              </w:rPr>
            </w:pPr>
          </w:p>
        </w:tc>
        <w:tc>
          <w:tcPr>
            <w:tcW w:w="901" w:type="dxa"/>
          </w:tcPr>
          <w:p w14:paraId="4332D0A7">
            <w:pPr>
              <w:widowControl/>
              <w:spacing w:line="320" w:lineRule="exact"/>
              <w:jc w:val="center"/>
              <w:rPr>
                <w:rFonts w:ascii="Times New Roman" w:hAnsi="Times New Roman" w:eastAsia="黑体" w:cs="Times New Roman"/>
                <w:b/>
                <w:bCs/>
                <w:color w:val="000000"/>
                <w:kern w:val="0"/>
                <w:szCs w:val="21"/>
              </w:rPr>
            </w:pPr>
          </w:p>
        </w:tc>
        <w:tc>
          <w:tcPr>
            <w:tcW w:w="1052" w:type="dxa"/>
          </w:tcPr>
          <w:p w14:paraId="2273C8D9">
            <w:pPr>
              <w:widowControl/>
              <w:spacing w:line="320" w:lineRule="exact"/>
              <w:jc w:val="center"/>
              <w:rPr>
                <w:rFonts w:ascii="Times New Roman" w:hAnsi="Times New Roman" w:eastAsia="黑体" w:cs="Times New Roman"/>
                <w:b/>
                <w:bCs/>
                <w:color w:val="000000"/>
                <w:kern w:val="0"/>
                <w:szCs w:val="21"/>
              </w:rPr>
            </w:pPr>
          </w:p>
        </w:tc>
        <w:tc>
          <w:tcPr>
            <w:tcW w:w="1052" w:type="dxa"/>
          </w:tcPr>
          <w:p w14:paraId="0A8B9C97">
            <w:pPr>
              <w:widowControl/>
              <w:spacing w:line="320" w:lineRule="exact"/>
              <w:jc w:val="center"/>
              <w:rPr>
                <w:rFonts w:ascii="Times New Roman" w:hAnsi="Times New Roman" w:eastAsia="黑体" w:cs="Times New Roman"/>
                <w:b/>
                <w:bCs/>
                <w:color w:val="000000"/>
                <w:kern w:val="0"/>
                <w:szCs w:val="21"/>
              </w:rPr>
            </w:pPr>
          </w:p>
        </w:tc>
        <w:tc>
          <w:tcPr>
            <w:tcW w:w="1052" w:type="dxa"/>
          </w:tcPr>
          <w:p w14:paraId="2E1CE848">
            <w:pPr>
              <w:widowControl/>
              <w:spacing w:line="320" w:lineRule="exact"/>
              <w:jc w:val="center"/>
              <w:rPr>
                <w:rFonts w:ascii="Times New Roman" w:hAnsi="Times New Roman" w:eastAsia="黑体" w:cs="Times New Roman"/>
                <w:b/>
                <w:bCs/>
                <w:color w:val="000000"/>
                <w:kern w:val="0"/>
                <w:szCs w:val="21"/>
              </w:rPr>
            </w:pPr>
          </w:p>
        </w:tc>
        <w:tc>
          <w:tcPr>
            <w:tcW w:w="1053" w:type="dxa"/>
          </w:tcPr>
          <w:p w14:paraId="4F65A91F">
            <w:pPr>
              <w:widowControl/>
              <w:spacing w:line="320" w:lineRule="exact"/>
              <w:jc w:val="center"/>
              <w:rPr>
                <w:rFonts w:ascii="Times New Roman" w:hAnsi="Times New Roman" w:eastAsia="黑体" w:cs="Times New Roman"/>
                <w:b/>
                <w:bCs/>
                <w:color w:val="000000"/>
                <w:kern w:val="0"/>
                <w:szCs w:val="21"/>
              </w:rPr>
            </w:pPr>
          </w:p>
        </w:tc>
        <w:tc>
          <w:tcPr>
            <w:tcW w:w="1296" w:type="dxa"/>
          </w:tcPr>
          <w:p w14:paraId="11EB2F92">
            <w:pPr>
              <w:widowControl/>
              <w:spacing w:line="320" w:lineRule="exact"/>
              <w:jc w:val="center"/>
              <w:rPr>
                <w:rFonts w:ascii="Times New Roman" w:hAnsi="Times New Roman" w:eastAsia="黑体" w:cs="Times New Roman"/>
                <w:b/>
                <w:bCs/>
                <w:color w:val="000000"/>
                <w:kern w:val="0"/>
                <w:szCs w:val="21"/>
              </w:rPr>
            </w:pPr>
          </w:p>
        </w:tc>
        <w:tc>
          <w:tcPr>
            <w:tcW w:w="810" w:type="dxa"/>
          </w:tcPr>
          <w:p w14:paraId="66E8B760">
            <w:pPr>
              <w:widowControl/>
              <w:spacing w:line="320" w:lineRule="exact"/>
              <w:jc w:val="center"/>
              <w:rPr>
                <w:rFonts w:ascii="Times New Roman" w:hAnsi="Times New Roman" w:eastAsia="黑体" w:cs="Times New Roman"/>
                <w:b/>
                <w:bCs/>
                <w:color w:val="000000"/>
                <w:kern w:val="0"/>
                <w:szCs w:val="21"/>
              </w:rPr>
            </w:pPr>
          </w:p>
        </w:tc>
        <w:tc>
          <w:tcPr>
            <w:tcW w:w="661" w:type="dxa"/>
          </w:tcPr>
          <w:p w14:paraId="74BC923F">
            <w:pPr>
              <w:widowControl/>
              <w:spacing w:line="320" w:lineRule="exact"/>
              <w:jc w:val="center"/>
              <w:rPr>
                <w:rFonts w:ascii="Times New Roman" w:hAnsi="Times New Roman" w:eastAsia="黑体" w:cs="Times New Roman"/>
                <w:b/>
                <w:bCs/>
                <w:color w:val="000000"/>
                <w:kern w:val="0"/>
                <w:szCs w:val="21"/>
              </w:rPr>
            </w:pPr>
          </w:p>
        </w:tc>
      </w:tr>
      <w:tr w14:paraId="364D9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532" w:type="dxa"/>
          </w:tcPr>
          <w:p w14:paraId="5E4F7110">
            <w:pPr>
              <w:widowControl/>
              <w:spacing w:line="320" w:lineRule="exact"/>
              <w:jc w:val="center"/>
              <w:rPr>
                <w:rFonts w:ascii="Times New Roman" w:hAnsi="Times New Roman" w:eastAsia="黑体" w:cs="Times New Roman"/>
                <w:b/>
                <w:bCs/>
                <w:color w:val="000000"/>
                <w:kern w:val="0"/>
                <w:szCs w:val="21"/>
              </w:rPr>
            </w:pPr>
          </w:p>
        </w:tc>
        <w:tc>
          <w:tcPr>
            <w:tcW w:w="764" w:type="dxa"/>
          </w:tcPr>
          <w:p w14:paraId="4D17CC04">
            <w:pPr>
              <w:widowControl/>
              <w:spacing w:line="320" w:lineRule="exact"/>
              <w:jc w:val="center"/>
              <w:rPr>
                <w:rFonts w:ascii="Times New Roman" w:hAnsi="Times New Roman" w:eastAsia="黑体" w:cs="Times New Roman"/>
                <w:b/>
                <w:bCs/>
                <w:color w:val="000000"/>
                <w:kern w:val="0"/>
                <w:szCs w:val="21"/>
              </w:rPr>
            </w:pPr>
          </w:p>
        </w:tc>
        <w:tc>
          <w:tcPr>
            <w:tcW w:w="668" w:type="dxa"/>
          </w:tcPr>
          <w:p w14:paraId="23AFF84A">
            <w:pPr>
              <w:widowControl/>
              <w:spacing w:line="320" w:lineRule="exact"/>
              <w:jc w:val="center"/>
              <w:rPr>
                <w:rFonts w:ascii="Times New Roman" w:hAnsi="Times New Roman" w:eastAsia="黑体" w:cs="Times New Roman"/>
                <w:b/>
                <w:bCs/>
                <w:color w:val="000000"/>
                <w:kern w:val="0"/>
                <w:szCs w:val="21"/>
              </w:rPr>
            </w:pPr>
          </w:p>
        </w:tc>
        <w:tc>
          <w:tcPr>
            <w:tcW w:w="2944" w:type="dxa"/>
          </w:tcPr>
          <w:p w14:paraId="60D0E30B">
            <w:pPr>
              <w:widowControl/>
              <w:spacing w:line="320" w:lineRule="exact"/>
              <w:jc w:val="center"/>
              <w:rPr>
                <w:rFonts w:ascii="Times New Roman" w:hAnsi="Times New Roman" w:eastAsia="黑体" w:cs="Times New Roman"/>
                <w:b/>
                <w:bCs/>
                <w:color w:val="000000"/>
                <w:kern w:val="0"/>
                <w:szCs w:val="21"/>
              </w:rPr>
            </w:pPr>
          </w:p>
        </w:tc>
        <w:tc>
          <w:tcPr>
            <w:tcW w:w="706" w:type="dxa"/>
          </w:tcPr>
          <w:p w14:paraId="6DE3DE6D">
            <w:pPr>
              <w:widowControl/>
              <w:spacing w:line="320" w:lineRule="exact"/>
              <w:jc w:val="center"/>
              <w:rPr>
                <w:rFonts w:ascii="Times New Roman" w:hAnsi="Times New Roman" w:eastAsia="黑体" w:cs="Times New Roman"/>
                <w:b/>
                <w:bCs/>
                <w:color w:val="000000"/>
                <w:kern w:val="0"/>
                <w:szCs w:val="21"/>
              </w:rPr>
            </w:pPr>
          </w:p>
        </w:tc>
        <w:tc>
          <w:tcPr>
            <w:tcW w:w="846" w:type="dxa"/>
          </w:tcPr>
          <w:p w14:paraId="28F870D0">
            <w:pPr>
              <w:widowControl/>
              <w:spacing w:line="320" w:lineRule="exact"/>
              <w:jc w:val="center"/>
              <w:rPr>
                <w:rFonts w:ascii="Times New Roman" w:hAnsi="Times New Roman" w:eastAsia="黑体" w:cs="Times New Roman"/>
                <w:b/>
                <w:bCs/>
                <w:color w:val="000000"/>
                <w:kern w:val="0"/>
                <w:szCs w:val="21"/>
              </w:rPr>
            </w:pPr>
          </w:p>
        </w:tc>
        <w:tc>
          <w:tcPr>
            <w:tcW w:w="901" w:type="dxa"/>
          </w:tcPr>
          <w:p w14:paraId="79E1629A">
            <w:pPr>
              <w:widowControl/>
              <w:spacing w:line="320" w:lineRule="exact"/>
              <w:jc w:val="center"/>
              <w:rPr>
                <w:rFonts w:ascii="Times New Roman" w:hAnsi="Times New Roman" w:eastAsia="黑体" w:cs="Times New Roman"/>
                <w:b/>
                <w:bCs/>
                <w:color w:val="000000"/>
                <w:kern w:val="0"/>
                <w:szCs w:val="21"/>
              </w:rPr>
            </w:pPr>
          </w:p>
        </w:tc>
        <w:tc>
          <w:tcPr>
            <w:tcW w:w="1052" w:type="dxa"/>
          </w:tcPr>
          <w:p w14:paraId="108F88C3">
            <w:pPr>
              <w:widowControl/>
              <w:spacing w:line="320" w:lineRule="exact"/>
              <w:jc w:val="center"/>
              <w:rPr>
                <w:rFonts w:ascii="Times New Roman" w:hAnsi="Times New Roman" w:eastAsia="黑体" w:cs="Times New Roman"/>
                <w:b/>
                <w:bCs/>
                <w:color w:val="000000"/>
                <w:kern w:val="0"/>
                <w:szCs w:val="21"/>
              </w:rPr>
            </w:pPr>
          </w:p>
        </w:tc>
        <w:tc>
          <w:tcPr>
            <w:tcW w:w="1052" w:type="dxa"/>
          </w:tcPr>
          <w:p w14:paraId="0B5F2CF5">
            <w:pPr>
              <w:widowControl/>
              <w:spacing w:line="320" w:lineRule="exact"/>
              <w:jc w:val="center"/>
              <w:rPr>
                <w:rFonts w:ascii="Times New Roman" w:hAnsi="Times New Roman" w:eastAsia="黑体" w:cs="Times New Roman"/>
                <w:b/>
                <w:bCs/>
                <w:color w:val="000000"/>
                <w:kern w:val="0"/>
                <w:szCs w:val="21"/>
              </w:rPr>
            </w:pPr>
          </w:p>
        </w:tc>
        <w:tc>
          <w:tcPr>
            <w:tcW w:w="1052" w:type="dxa"/>
          </w:tcPr>
          <w:p w14:paraId="2C760CF0">
            <w:pPr>
              <w:widowControl/>
              <w:spacing w:line="320" w:lineRule="exact"/>
              <w:jc w:val="center"/>
              <w:rPr>
                <w:rFonts w:ascii="Times New Roman" w:hAnsi="Times New Roman" w:eastAsia="黑体" w:cs="Times New Roman"/>
                <w:b/>
                <w:bCs/>
                <w:color w:val="000000"/>
                <w:kern w:val="0"/>
                <w:szCs w:val="21"/>
              </w:rPr>
            </w:pPr>
          </w:p>
        </w:tc>
        <w:tc>
          <w:tcPr>
            <w:tcW w:w="1053" w:type="dxa"/>
          </w:tcPr>
          <w:p w14:paraId="32E3C3CF">
            <w:pPr>
              <w:widowControl/>
              <w:spacing w:line="320" w:lineRule="exact"/>
              <w:jc w:val="center"/>
              <w:rPr>
                <w:rFonts w:ascii="Times New Roman" w:hAnsi="Times New Roman" w:eastAsia="黑体" w:cs="Times New Roman"/>
                <w:b/>
                <w:bCs/>
                <w:color w:val="000000"/>
                <w:kern w:val="0"/>
                <w:szCs w:val="21"/>
              </w:rPr>
            </w:pPr>
          </w:p>
        </w:tc>
        <w:tc>
          <w:tcPr>
            <w:tcW w:w="1296" w:type="dxa"/>
          </w:tcPr>
          <w:p w14:paraId="0981BD60">
            <w:pPr>
              <w:widowControl/>
              <w:spacing w:line="320" w:lineRule="exact"/>
              <w:jc w:val="center"/>
              <w:rPr>
                <w:rFonts w:ascii="Times New Roman" w:hAnsi="Times New Roman" w:eastAsia="黑体" w:cs="Times New Roman"/>
                <w:b/>
                <w:bCs/>
                <w:color w:val="000000"/>
                <w:kern w:val="0"/>
                <w:szCs w:val="21"/>
              </w:rPr>
            </w:pPr>
          </w:p>
        </w:tc>
        <w:tc>
          <w:tcPr>
            <w:tcW w:w="810" w:type="dxa"/>
          </w:tcPr>
          <w:p w14:paraId="72AC07F4">
            <w:pPr>
              <w:widowControl/>
              <w:spacing w:line="320" w:lineRule="exact"/>
              <w:jc w:val="center"/>
              <w:rPr>
                <w:rFonts w:ascii="Times New Roman" w:hAnsi="Times New Roman" w:eastAsia="黑体" w:cs="Times New Roman"/>
                <w:b/>
                <w:bCs/>
                <w:color w:val="000000"/>
                <w:kern w:val="0"/>
                <w:szCs w:val="21"/>
              </w:rPr>
            </w:pPr>
          </w:p>
        </w:tc>
        <w:tc>
          <w:tcPr>
            <w:tcW w:w="661" w:type="dxa"/>
          </w:tcPr>
          <w:p w14:paraId="1E227DFD">
            <w:pPr>
              <w:widowControl/>
              <w:spacing w:line="320" w:lineRule="exact"/>
              <w:jc w:val="center"/>
              <w:rPr>
                <w:rFonts w:ascii="Times New Roman" w:hAnsi="Times New Roman" w:eastAsia="黑体" w:cs="Times New Roman"/>
                <w:b/>
                <w:bCs/>
                <w:color w:val="000000"/>
                <w:kern w:val="0"/>
                <w:szCs w:val="21"/>
              </w:rPr>
            </w:pPr>
          </w:p>
        </w:tc>
      </w:tr>
      <w:tr w14:paraId="6E5E1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1296" w:type="dxa"/>
            <w:gridSpan w:val="2"/>
            <w:vAlign w:val="center"/>
          </w:tcPr>
          <w:p w14:paraId="5D03C611">
            <w:pPr>
              <w:widowControl/>
              <w:spacing w:line="320" w:lineRule="exact"/>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合计</w:t>
            </w:r>
          </w:p>
        </w:tc>
        <w:tc>
          <w:tcPr>
            <w:tcW w:w="3612" w:type="dxa"/>
            <w:gridSpan w:val="2"/>
            <w:vAlign w:val="center"/>
          </w:tcPr>
          <w:p w14:paraId="5810082D">
            <w:pPr>
              <w:widowControl/>
              <w:spacing w:line="320" w:lineRule="exact"/>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（项目个数）</w:t>
            </w:r>
          </w:p>
        </w:tc>
        <w:tc>
          <w:tcPr>
            <w:tcW w:w="706" w:type="dxa"/>
          </w:tcPr>
          <w:p w14:paraId="055E4418">
            <w:pPr>
              <w:widowControl/>
              <w:spacing w:line="320" w:lineRule="exact"/>
              <w:jc w:val="center"/>
              <w:rPr>
                <w:rFonts w:ascii="Times New Roman" w:hAnsi="Times New Roman" w:eastAsia="黑体" w:cs="Times New Roman"/>
                <w:b/>
                <w:bCs/>
                <w:color w:val="000000"/>
                <w:kern w:val="0"/>
                <w:szCs w:val="21"/>
              </w:rPr>
            </w:pPr>
          </w:p>
        </w:tc>
        <w:tc>
          <w:tcPr>
            <w:tcW w:w="846" w:type="dxa"/>
          </w:tcPr>
          <w:p w14:paraId="6ED01614">
            <w:pPr>
              <w:widowControl/>
              <w:spacing w:line="320" w:lineRule="exact"/>
              <w:jc w:val="center"/>
              <w:rPr>
                <w:rFonts w:ascii="Times New Roman" w:hAnsi="Times New Roman" w:eastAsia="黑体" w:cs="Times New Roman"/>
                <w:b/>
                <w:bCs/>
                <w:color w:val="000000"/>
                <w:kern w:val="0"/>
                <w:szCs w:val="21"/>
              </w:rPr>
            </w:pPr>
          </w:p>
        </w:tc>
        <w:tc>
          <w:tcPr>
            <w:tcW w:w="901" w:type="dxa"/>
          </w:tcPr>
          <w:p w14:paraId="5E803144">
            <w:pPr>
              <w:widowControl/>
              <w:spacing w:line="320" w:lineRule="exact"/>
              <w:jc w:val="center"/>
              <w:rPr>
                <w:rFonts w:ascii="Times New Roman" w:hAnsi="Times New Roman" w:eastAsia="黑体" w:cs="Times New Roman"/>
                <w:b/>
                <w:bCs/>
                <w:color w:val="000000"/>
                <w:kern w:val="0"/>
                <w:szCs w:val="21"/>
              </w:rPr>
            </w:pPr>
          </w:p>
        </w:tc>
        <w:tc>
          <w:tcPr>
            <w:tcW w:w="1052" w:type="dxa"/>
          </w:tcPr>
          <w:p w14:paraId="66380649">
            <w:pPr>
              <w:widowControl/>
              <w:spacing w:line="320" w:lineRule="exact"/>
              <w:jc w:val="center"/>
              <w:rPr>
                <w:rFonts w:ascii="Times New Roman" w:hAnsi="Times New Roman" w:eastAsia="黑体" w:cs="Times New Roman"/>
                <w:b/>
                <w:bCs/>
                <w:color w:val="000000"/>
                <w:kern w:val="0"/>
                <w:szCs w:val="21"/>
              </w:rPr>
            </w:pPr>
          </w:p>
        </w:tc>
        <w:tc>
          <w:tcPr>
            <w:tcW w:w="1052" w:type="dxa"/>
          </w:tcPr>
          <w:p w14:paraId="5428A711">
            <w:pPr>
              <w:widowControl/>
              <w:spacing w:line="320" w:lineRule="exact"/>
              <w:jc w:val="center"/>
              <w:rPr>
                <w:rFonts w:ascii="Times New Roman" w:hAnsi="Times New Roman" w:eastAsia="黑体" w:cs="Times New Roman"/>
                <w:b/>
                <w:bCs/>
                <w:color w:val="000000"/>
                <w:kern w:val="0"/>
                <w:szCs w:val="21"/>
              </w:rPr>
            </w:pPr>
          </w:p>
        </w:tc>
        <w:tc>
          <w:tcPr>
            <w:tcW w:w="1052" w:type="dxa"/>
          </w:tcPr>
          <w:p w14:paraId="10F00E8A">
            <w:pPr>
              <w:widowControl/>
              <w:spacing w:line="320" w:lineRule="exact"/>
              <w:jc w:val="center"/>
              <w:rPr>
                <w:rFonts w:ascii="Times New Roman" w:hAnsi="Times New Roman" w:eastAsia="黑体" w:cs="Times New Roman"/>
                <w:b/>
                <w:bCs/>
                <w:color w:val="000000"/>
                <w:kern w:val="0"/>
                <w:szCs w:val="21"/>
              </w:rPr>
            </w:pPr>
          </w:p>
        </w:tc>
        <w:tc>
          <w:tcPr>
            <w:tcW w:w="1053" w:type="dxa"/>
          </w:tcPr>
          <w:p w14:paraId="2EFCC72C">
            <w:pPr>
              <w:widowControl/>
              <w:spacing w:line="320" w:lineRule="exact"/>
              <w:jc w:val="center"/>
              <w:rPr>
                <w:rFonts w:ascii="Times New Roman" w:hAnsi="Times New Roman" w:eastAsia="黑体" w:cs="Times New Roman"/>
                <w:b/>
                <w:bCs/>
                <w:color w:val="000000"/>
                <w:kern w:val="0"/>
                <w:szCs w:val="21"/>
              </w:rPr>
            </w:pPr>
          </w:p>
        </w:tc>
        <w:tc>
          <w:tcPr>
            <w:tcW w:w="1296" w:type="dxa"/>
          </w:tcPr>
          <w:p w14:paraId="1730CA40">
            <w:pPr>
              <w:widowControl/>
              <w:spacing w:line="320" w:lineRule="exact"/>
              <w:jc w:val="center"/>
              <w:rPr>
                <w:rFonts w:ascii="Times New Roman" w:hAnsi="Times New Roman" w:eastAsia="黑体" w:cs="Times New Roman"/>
                <w:b/>
                <w:bCs/>
                <w:color w:val="000000"/>
                <w:kern w:val="0"/>
                <w:szCs w:val="21"/>
              </w:rPr>
            </w:pPr>
          </w:p>
        </w:tc>
        <w:tc>
          <w:tcPr>
            <w:tcW w:w="810" w:type="dxa"/>
          </w:tcPr>
          <w:p w14:paraId="104C0CBB">
            <w:pPr>
              <w:widowControl/>
              <w:spacing w:line="320" w:lineRule="exact"/>
              <w:jc w:val="center"/>
              <w:rPr>
                <w:rFonts w:ascii="Times New Roman" w:hAnsi="Times New Roman" w:eastAsia="黑体" w:cs="Times New Roman"/>
                <w:b/>
                <w:bCs/>
                <w:color w:val="000000"/>
                <w:kern w:val="0"/>
                <w:szCs w:val="21"/>
              </w:rPr>
            </w:pPr>
          </w:p>
        </w:tc>
        <w:tc>
          <w:tcPr>
            <w:tcW w:w="661" w:type="dxa"/>
          </w:tcPr>
          <w:p w14:paraId="08C6DB57">
            <w:pPr>
              <w:widowControl/>
              <w:spacing w:line="320" w:lineRule="exact"/>
              <w:jc w:val="center"/>
              <w:rPr>
                <w:rFonts w:ascii="Times New Roman" w:hAnsi="Times New Roman" w:eastAsia="黑体" w:cs="Times New Roman"/>
                <w:b/>
                <w:bCs/>
                <w:color w:val="000000"/>
                <w:kern w:val="0"/>
                <w:szCs w:val="21"/>
              </w:rPr>
            </w:pPr>
          </w:p>
        </w:tc>
      </w:tr>
    </w:tbl>
    <w:p w14:paraId="688710B7">
      <w:pPr>
        <w:pStyle w:val="6"/>
        <w:spacing w:line="560" w:lineRule="exact"/>
        <w:ind w:left="0" w:leftChars="0" w:firstLine="0" w:firstLineChars="0"/>
        <w:rPr>
          <w:rFonts w:hint="default" w:ascii="Times New Roman" w:hAnsi="Times New Roman" w:eastAsia="黑体"/>
          <w:sz w:val="32"/>
          <w:szCs w:val="32"/>
        </w:rPr>
        <w:sectPr>
          <w:pgSz w:w="16838" w:h="11906" w:orient="landscape"/>
          <w:pgMar w:top="1531" w:right="1417" w:bottom="1531" w:left="1417" w:header="851" w:footer="992" w:gutter="0"/>
          <w:cols w:space="720" w:num="1"/>
          <w:docGrid w:type="lines" w:linePitch="340" w:charSpace="0"/>
        </w:sectPr>
      </w:pPr>
    </w:p>
    <w:p w14:paraId="3824DB62">
      <w:pPr>
        <w:adjustRightInd w:val="0"/>
        <w:snapToGrid w:val="0"/>
        <w:spacing w:line="560" w:lineRule="exact"/>
        <w:jc w:val="left"/>
        <w:rPr>
          <w:rFonts w:ascii="Times New Roman" w:hAnsi="Times New Roman" w:eastAsia="黑体" w:cs="Times New Roman"/>
          <w:sz w:val="32"/>
          <w:szCs w:val="32"/>
        </w:rPr>
      </w:pPr>
      <w:r>
        <w:rPr>
          <w:rFonts w:ascii="Times New Roman" w:hAnsi="Times New Roman" w:eastAsia="黑体" w:cs="Times New Roman"/>
          <w:sz w:val="32"/>
          <w:szCs w:val="32"/>
        </w:rPr>
        <w:t>附件4</w:t>
      </w:r>
    </w:p>
    <w:p w14:paraId="118C4A84">
      <w:pPr>
        <w:pStyle w:val="5"/>
        <w:rPr>
          <w:rFonts w:ascii="Times New Roman" w:hAnsi="Times New Roman"/>
        </w:rPr>
      </w:pPr>
    </w:p>
    <w:p w14:paraId="384BD850">
      <w:pPr>
        <w:adjustRightInd w:val="0"/>
        <w:snapToGrid w:val="0"/>
        <w:spacing w:line="568" w:lineRule="exact"/>
        <w:jc w:val="center"/>
        <w:rPr>
          <w:rFonts w:ascii="Times New Roman" w:hAnsi="Times New Roman" w:eastAsia="方正小标宋简体" w:cs="Times New Roman"/>
          <w:bCs/>
          <w:kern w:val="0"/>
          <w:sz w:val="44"/>
          <w:szCs w:val="44"/>
          <w:shd w:val="clear" w:color="auto" w:fill="FFFFFF"/>
          <w:lang w:bidi="ar"/>
        </w:rPr>
      </w:pPr>
      <w:r>
        <w:rPr>
          <w:rFonts w:ascii="Times New Roman" w:hAnsi="Times New Roman" w:eastAsia="方正小标宋简体" w:cs="Times New Roman"/>
          <w:bCs/>
          <w:kern w:val="0"/>
          <w:sz w:val="44"/>
          <w:szCs w:val="44"/>
          <w:shd w:val="clear" w:color="auto" w:fill="FFFFFF"/>
          <w:lang w:bidi="ar"/>
        </w:rPr>
        <w:t>2025年市级</w:t>
      </w:r>
      <w:r>
        <w:rPr>
          <w:rFonts w:ascii="Times New Roman" w:hAnsi="Times New Roman" w:eastAsia="方正小标宋简体" w:cs="Times New Roman"/>
          <w:bCs/>
          <w:kern w:val="0"/>
          <w:sz w:val="44"/>
          <w:szCs w:val="44"/>
        </w:rPr>
        <w:t>××区（县）××产业园</w:t>
      </w:r>
      <w:r>
        <w:rPr>
          <w:rFonts w:ascii="Times New Roman" w:hAnsi="Times New Roman" w:eastAsia="方正小标宋简体" w:cs="Times New Roman"/>
          <w:bCs/>
          <w:kern w:val="0"/>
          <w:sz w:val="44"/>
          <w:szCs w:val="44"/>
          <w:shd w:val="clear" w:color="auto" w:fill="FFFFFF"/>
          <w:lang w:bidi="ar"/>
        </w:rPr>
        <w:t>绩效目标表</w:t>
      </w:r>
    </w:p>
    <w:p w14:paraId="114751C3">
      <w:pPr>
        <w:adjustRightInd w:val="0"/>
        <w:snapToGrid w:val="0"/>
        <w:spacing w:line="568" w:lineRule="exact"/>
        <w:jc w:val="center"/>
        <w:rPr>
          <w:rFonts w:ascii="Times New Roman" w:hAnsi="Times New Roman" w:eastAsia="方正小标宋简体" w:cs="Times New Roman"/>
          <w:bCs/>
          <w:color w:val="333333"/>
          <w:kern w:val="0"/>
          <w:sz w:val="44"/>
          <w:szCs w:val="44"/>
          <w:shd w:val="clear" w:color="auto" w:fill="FFFFFF"/>
          <w:lang w:bidi="ar"/>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512"/>
        <w:gridCol w:w="1528"/>
        <w:gridCol w:w="1618"/>
        <w:gridCol w:w="1618"/>
        <w:gridCol w:w="2793"/>
      </w:tblGrid>
      <w:tr w14:paraId="2A65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2" w:hRule="atLeast"/>
        </w:trPr>
        <w:tc>
          <w:tcPr>
            <w:tcW w:w="1512" w:type="dxa"/>
            <w:tcBorders>
              <w:top w:val="single" w:color="000000" w:sz="4" w:space="0"/>
              <w:left w:val="single" w:color="000000" w:sz="4" w:space="0"/>
              <w:bottom w:val="single" w:color="000000" w:sz="4" w:space="0"/>
              <w:right w:val="single" w:color="000000" w:sz="4" w:space="0"/>
            </w:tcBorders>
            <w:vAlign w:val="center"/>
          </w:tcPr>
          <w:p w14:paraId="01787E7D">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项目名称</w:t>
            </w:r>
          </w:p>
        </w:tc>
        <w:tc>
          <w:tcPr>
            <w:tcW w:w="7557" w:type="dxa"/>
            <w:gridSpan w:val="4"/>
            <w:tcBorders>
              <w:top w:val="single" w:color="000000" w:sz="4" w:space="0"/>
              <w:left w:val="single" w:color="000000" w:sz="4" w:space="0"/>
              <w:bottom w:val="single" w:color="000000" w:sz="4" w:space="0"/>
              <w:right w:val="single" w:color="000000" w:sz="4" w:space="0"/>
            </w:tcBorders>
            <w:vAlign w:val="center"/>
          </w:tcPr>
          <w:p w14:paraId="425DE78A">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农业产业发展-现代农业产业园建设</w:t>
            </w:r>
          </w:p>
        </w:tc>
      </w:tr>
      <w:tr w14:paraId="341A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2" w:hRule="atLeast"/>
        </w:trPr>
        <w:tc>
          <w:tcPr>
            <w:tcW w:w="1512" w:type="dxa"/>
            <w:tcBorders>
              <w:top w:val="single" w:color="000000" w:sz="4" w:space="0"/>
              <w:left w:val="single" w:color="000000" w:sz="4" w:space="0"/>
              <w:bottom w:val="single" w:color="000000" w:sz="4" w:space="0"/>
              <w:right w:val="single" w:color="000000" w:sz="4" w:space="0"/>
            </w:tcBorders>
            <w:vAlign w:val="center"/>
          </w:tcPr>
          <w:p w14:paraId="093D6B8A">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项目类型</w:t>
            </w:r>
          </w:p>
        </w:tc>
        <w:tc>
          <w:tcPr>
            <w:tcW w:w="7557" w:type="dxa"/>
            <w:gridSpan w:val="4"/>
            <w:tcBorders>
              <w:top w:val="single" w:color="000000" w:sz="4" w:space="0"/>
              <w:left w:val="single" w:color="000000" w:sz="4" w:space="0"/>
              <w:bottom w:val="single" w:color="000000" w:sz="4" w:space="0"/>
              <w:right w:val="single" w:color="000000" w:sz="4" w:space="0"/>
            </w:tcBorders>
            <w:vAlign w:val="center"/>
          </w:tcPr>
          <w:p w14:paraId="31B7BA29">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市级财政涉农统筹资金</w:t>
            </w:r>
          </w:p>
        </w:tc>
      </w:tr>
      <w:tr w14:paraId="7991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2" w:hRule="atLeast"/>
        </w:trPr>
        <w:tc>
          <w:tcPr>
            <w:tcW w:w="1512" w:type="dxa"/>
            <w:tcBorders>
              <w:top w:val="single" w:color="000000" w:sz="4" w:space="0"/>
              <w:left w:val="single" w:color="000000" w:sz="4" w:space="0"/>
              <w:bottom w:val="single" w:color="000000" w:sz="4" w:space="0"/>
              <w:right w:val="single" w:color="000000" w:sz="4" w:space="0"/>
            </w:tcBorders>
            <w:vAlign w:val="center"/>
          </w:tcPr>
          <w:p w14:paraId="26D97932">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市级主管部门</w:t>
            </w:r>
          </w:p>
        </w:tc>
        <w:tc>
          <w:tcPr>
            <w:tcW w:w="7557" w:type="dxa"/>
            <w:gridSpan w:val="4"/>
            <w:tcBorders>
              <w:top w:val="single" w:color="000000" w:sz="4" w:space="0"/>
              <w:left w:val="single" w:color="000000" w:sz="4" w:space="0"/>
              <w:bottom w:val="single" w:color="000000" w:sz="4" w:space="0"/>
              <w:right w:val="single" w:color="000000" w:sz="4" w:space="0"/>
            </w:tcBorders>
            <w:vAlign w:val="center"/>
          </w:tcPr>
          <w:p w14:paraId="2AA7812F">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汕头市农业农村局</w:t>
            </w:r>
          </w:p>
        </w:tc>
      </w:tr>
      <w:tr w14:paraId="5985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1512" w:type="dxa"/>
            <w:tcBorders>
              <w:top w:val="single" w:color="000000" w:sz="4" w:space="0"/>
              <w:left w:val="single" w:color="000000" w:sz="4" w:space="0"/>
              <w:right w:val="single" w:color="000000" w:sz="4" w:space="0"/>
            </w:tcBorders>
            <w:vAlign w:val="center"/>
          </w:tcPr>
          <w:p w14:paraId="560C9D56">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实施周期</w:t>
            </w:r>
          </w:p>
        </w:tc>
        <w:tc>
          <w:tcPr>
            <w:tcW w:w="1528" w:type="dxa"/>
            <w:tcBorders>
              <w:top w:val="single" w:color="000000" w:sz="4" w:space="0"/>
              <w:left w:val="single" w:color="000000" w:sz="4" w:space="0"/>
              <w:bottom w:val="single" w:color="000000" w:sz="4" w:space="0"/>
              <w:right w:val="single" w:color="000000" w:sz="4" w:space="0"/>
            </w:tcBorders>
            <w:vAlign w:val="center"/>
          </w:tcPr>
          <w:p w14:paraId="145A60F3">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起始年度</w:t>
            </w:r>
          </w:p>
        </w:tc>
        <w:tc>
          <w:tcPr>
            <w:tcW w:w="1618" w:type="dxa"/>
            <w:tcBorders>
              <w:top w:val="single" w:color="000000" w:sz="4" w:space="0"/>
              <w:left w:val="single" w:color="000000" w:sz="4" w:space="0"/>
              <w:bottom w:val="single" w:color="000000" w:sz="4" w:space="0"/>
              <w:right w:val="single" w:color="000000" w:sz="4" w:space="0"/>
            </w:tcBorders>
            <w:vAlign w:val="center"/>
          </w:tcPr>
          <w:p w14:paraId="026C0E1B">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2025年</w:t>
            </w:r>
          </w:p>
        </w:tc>
        <w:tc>
          <w:tcPr>
            <w:tcW w:w="1618" w:type="dxa"/>
            <w:tcBorders>
              <w:top w:val="single" w:color="000000" w:sz="4" w:space="0"/>
              <w:left w:val="single" w:color="000000" w:sz="4" w:space="0"/>
              <w:bottom w:val="single" w:color="000000" w:sz="4" w:space="0"/>
              <w:right w:val="single" w:color="000000" w:sz="4" w:space="0"/>
            </w:tcBorders>
            <w:vAlign w:val="center"/>
          </w:tcPr>
          <w:p w14:paraId="7D5AE6EE">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到期年度</w:t>
            </w:r>
          </w:p>
        </w:tc>
        <w:tc>
          <w:tcPr>
            <w:tcW w:w="2793" w:type="dxa"/>
            <w:tcBorders>
              <w:top w:val="single" w:color="000000" w:sz="4" w:space="0"/>
              <w:left w:val="single" w:color="000000" w:sz="4" w:space="0"/>
              <w:bottom w:val="single" w:color="000000" w:sz="4" w:space="0"/>
              <w:right w:val="single" w:color="000000" w:sz="4" w:space="0"/>
            </w:tcBorders>
            <w:vAlign w:val="center"/>
          </w:tcPr>
          <w:p w14:paraId="038ADD22">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2026年</w:t>
            </w:r>
          </w:p>
        </w:tc>
      </w:tr>
      <w:tr w14:paraId="2F69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1512" w:type="dxa"/>
            <w:tcBorders>
              <w:top w:val="single" w:color="000000" w:sz="4" w:space="0"/>
              <w:left w:val="single" w:color="000000" w:sz="4" w:space="0"/>
              <w:right w:val="single" w:color="000000" w:sz="4" w:space="0"/>
            </w:tcBorders>
            <w:vAlign w:val="center"/>
          </w:tcPr>
          <w:p w14:paraId="27A0A116">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项目金额</w:t>
            </w:r>
          </w:p>
        </w:tc>
        <w:tc>
          <w:tcPr>
            <w:tcW w:w="1528" w:type="dxa"/>
            <w:tcBorders>
              <w:top w:val="single" w:color="000000" w:sz="4" w:space="0"/>
              <w:left w:val="single" w:color="000000" w:sz="4" w:space="0"/>
              <w:bottom w:val="single" w:color="000000" w:sz="4" w:space="0"/>
              <w:right w:val="single" w:color="000000" w:sz="4" w:space="0"/>
            </w:tcBorders>
            <w:vAlign w:val="center"/>
          </w:tcPr>
          <w:p w14:paraId="3E7BAE98">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总金额</w:t>
            </w:r>
          </w:p>
        </w:tc>
        <w:tc>
          <w:tcPr>
            <w:tcW w:w="1618" w:type="dxa"/>
            <w:tcBorders>
              <w:top w:val="single" w:color="000000" w:sz="4" w:space="0"/>
              <w:left w:val="single" w:color="000000" w:sz="4" w:space="0"/>
              <w:bottom w:val="single" w:color="000000" w:sz="4" w:space="0"/>
              <w:right w:val="single" w:color="000000" w:sz="4" w:space="0"/>
            </w:tcBorders>
            <w:vAlign w:val="center"/>
          </w:tcPr>
          <w:p w14:paraId="418BAE67">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FF0000"/>
                <w:kern w:val="0"/>
                <w:szCs w:val="21"/>
                <w:lang w:bidi="ar"/>
              </w:rPr>
              <w:t>1000万元（实际下达为准）</w:t>
            </w:r>
          </w:p>
        </w:tc>
        <w:tc>
          <w:tcPr>
            <w:tcW w:w="1618" w:type="dxa"/>
            <w:tcBorders>
              <w:top w:val="single" w:color="000000" w:sz="4" w:space="0"/>
              <w:left w:val="single" w:color="000000" w:sz="4" w:space="0"/>
              <w:bottom w:val="single" w:color="000000" w:sz="4" w:space="0"/>
              <w:right w:val="single" w:color="000000" w:sz="4" w:space="0"/>
            </w:tcBorders>
            <w:vAlign w:val="center"/>
          </w:tcPr>
          <w:p w14:paraId="4BDAC8C3">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2025年度金额</w:t>
            </w:r>
          </w:p>
        </w:tc>
        <w:tc>
          <w:tcPr>
            <w:tcW w:w="2793" w:type="dxa"/>
            <w:tcBorders>
              <w:top w:val="single" w:color="000000" w:sz="4" w:space="0"/>
              <w:left w:val="single" w:color="000000" w:sz="4" w:space="0"/>
              <w:bottom w:val="single" w:color="000000" w:sz="4" w:space="0"/>
              <w:right w:val="single" w:color="000000" w:sz="4" w:space="0"/>
            </w:tcBorders>
            <w:vAlign w:val="center"/>
          </w:tcPr>
          <w:p w14:paraId="229F8A0E">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FF0000"/>
                <w:kern w:val="0"/>
                <w:szCs w:val="21"/>
                <w:lang w:bidi="ar"/>
              </w:rPr>
              <w:t>500万元</w:t>
            </w:r>
          </w:p>
        </w:tc>
      </w:tr>
      <w:tr w14:paraId="5738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58" w:hRule="atLeast"/>
        </w:trPr>
        <w:tc>
          <w:tcPr>
            <w:tcW w:w="1512" w:type="dxa"/>
            <w:tcBorders>
              <w:top w:val="single" w:color="000000" w:sz="4" w:space="0"/>
              <w:left w:val="single" w:color="000000" w:sz="4" w:space="0"/>
              <w:right w:val="single" w:color="000000" w:sz="4" w:space="0"/>
            </w:tcBorders>
            <w:vAlign w:val="center"/>
          </w:tcPr>
          <w:p w14:paraId="1251145B">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设立依据</w:t>
            </w:r>
          </w:p>
        </w:tc>
        <w:tc>
          <w:tcPr>
            <w:tcW w:w="7557" w:type="dxa"/>
            <w:gridSpan w:val="4"/>
            <w:tcBorders>
              <w:top w:val="single" w:color="000000" w:sz="4" w:space="0"/>
              <w:left w:val="single" w:color="000000" w:sz="4" w:space="0"/>
              <w:bottom w:val="single" w:color="000000" w:sz="4" w:space="0"/>
              <w:right w:val="single" w:color="000000" w:sz="4" w:space="0"/>
            </w:tcBorders>
            <w:vAlign w:val="center"/>
          </w:tcPr>
          <w:p w14:paraId="6548BE4A">
            <w:pPr>
              <w:adjustRightInd w:val="0"/>
              <w:snapToGrid w:val="0"/>
              <w:spacing w:line="320" w:lineRule="exact"/>
              <w:jc w:val="left"/>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szCs w:val="21"/>
              </w:rPr>
              <w:t>《汕头市现代农业产业园建设工作方案（2022—2025年）》</w:t>
            </w:r>
          </w:p>
        </w:tc>
      </w:tr>
      <w:tr w14:paraId="4F54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67" w:hRule="atLeast"/>
        </w:trPr>
        <w:tc>
          <w:tcPr>
            <w:tcW w:w="1512" w:type="dxa"/>
            <w:tcBorders>
              <w:top w:val="single" w:color="000000" w:sz="4" w:space="0"/>
              <w:left w:val="single" w:color="000000" w:sz="4" w:space="0"/>
              <w:right w:val="single" w:color="000000" w:sz="4" w:space="0"/>
            </w:tcBorders>
            <w:vAlign w:val="center"/>
          </w:tcPr>
          <w:p w14:paraId="4042C159">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项目概述</w:t>
            </w:r>
          </w:p>
        </w:tc>
        <w:tc>
          <w:tcPr>
            <w:tcW w:w="7557" w:type="dxa"/>
            <w:gridSpan w:val="4"/>
            <w:tcBorders>
              <w:top w:val="single" w:color="000000" w:sz="4" w:space="0"/>
              <w:left w:val="single" w:color="000000" w:sz="4" w:space="0"/>
              <w:bottom w:val="single" w:color="000000" w:sz="4" w:space="0"/>
              <w:right w:val="single" w:color="000000" w:sz="4" w:space="0"/>
            </w:tcBorders>
            <w:vAlign w:val="center"/>
          </w:tcPr>
          <w:p w14:paraId="0D211684">
            <w:pPr>
              <w:adjustRightInd w:val="0"/>
              <w:snapToGrid w:val="0"/>
              <w:spacing w:line="320" w:lineRule="exact"/>
              <w:jc w:val="left"/>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各地结合实际情况填写，字数不多于300字。</w:t>
            </w:r>
          </w:p>
        </w:tc>
      </w:tr>
      <w:tr w14:paraId="7136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67" w:hRule="atLeast"/>
        </w:trPr>
        <w:tc>
          <w:tcPr>
            <w:tcW w:w="1512" w:type="dxa"/>
            <w:tcBorders>
              <w:top w:val="single" w:color="000000" w:sz="4" w:space="0"/>
              <w:left w:val="single" w:color="000000" w:sz="4" w:space="0"/>
              <w:bottom w:val="single" w:color="auto" w:sz="4" w:space="0"/>
              <w:right w:val="single" w:color="000000" w:sz="4" w:space="0"/>
            </w:tcBorders>
            <w:vAlign w:val="center"/>
          </w:tcPr>
          <w:p w14:paraId="218EC0A8">
            <w:pPr>
              <w:adjustRightInd w:val="0"/>
              <w:snapToGrid w:val="0"/>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实施周期</w:t>
            </w:r>
          </w:p>
          <w:p w14:paraId="1E74852E">
            <w:pPr>
              <w:adjustRightInd w:val="0"/>
              <w:snapToGrid w:val="0"/>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总体目标</w:t>
            </w:r>
          </w:p>
        </w:tc>
        <w:tc>
          <w:tcPr>
            <w:tcW w:w="7557" w:type="dxa"/>
            <w:gridSpan w:val="4"/>
            <w:tcBorders>
              <w:top w:val="single" w:color="000000" w:sz="4" w:space="0"/>
              <w:left w:val="single" w:color="000000" w:sz="4" w:space="0"/>
              <w:bottom w:val="single" w:color="auto" w:sz="4" w:space="0"/>
              <w:right w:val="single" w:color="000000" w:sz="4" w:space="0"/>
            </w:tcBorders>
            <w:vAlign w:val="center"/>
          </w:tcPr>
          <w:p w14:paraId="0371DA36">
            <w:pPr>
              <w:adjustRightInd w:val="0"/>
              <w:snapToGrid w:val="0"/>
              <w:spacing w:line="320" w:lineRule="exact"/>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各地结合实际情况填写，字数不多于300字。</w:t>
            </w:r>
          </w:p>
        </w:tc>
      </w:tr>
      <w:tr w14:paraId="7BAB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67" w:hRule="atLeast"/>
        </w:trPr>
        <w:tc>
          <w:tcPr>
            <w:tcW w:w="1512" w:type="dxa"/>
            <w:tcBorders>
              <w:top w:val="single" w:color="auto" w:sz="4" w:space="0"/>
            </w:tcBorders>
            <w:vAlign w:val="center"/>
          </w:tcPr>
          <w:p w14:paraId="7CC5D7E6">
            <w:pPr>
              <w:adjustRightInd w:val="0"/>
              <w:snapToGrid w:val="0"/>
              <w:spacing w:line="320" w:lineRule="exact"/>
              <w:jc w:val="center"/>
              <w:textAlignment w:val="center"/>
              <w:rPr>
                <w:rFonts w:ascii="Times New Roman" w:hAnsi="Times New Roman" w:eastAsia="仿宋_GB2312" w:cs="Times New Roman"/>
                <w:color w:val="000000"/>
                <w:kern w:val="0"/>
                <w:szCs w:val="21"/>
                <w:lang w:val="en" w:bidi="ar"/>
              </w:rPr>
            </w:pPr>
            <w:r>
              <w:rPr>
                <w:rFonts w:ascii="Times New Roman" w:hAnsi="Times New Roman" w:eastAsia="仿宋_GB2312" w:cs="Times New Roman"/>
                <w:color w:val="000000"/>
                <w:kern w:val="0"/>
                <w:szCs w:val="21"/>
                <w:lang w:val="en" w:bidi="ar"/>
              </w:rPr>
              <w:t>202</w:t>
            </w:r>
            <w:r>
              <w:rPr>
                <w:rFonts w:ascii="Times New Roman" w:hAnsi="Times New Roman" w:eastAsia="仿宋_GB2312" w:cs="Times New Roman"/>
                <w:color w:val="000000"/>
                <w:kern w:val="0"/>
                <w:szCs w:val="21"/>
                <w:lang w:bidi="ar"/>
              </w:rPr>
              <w:t>5</w:t>
            </w:r>
            <w:r>
              <w:rPr>
                <w:rFonts w:ascii="Times New Roman" w:hAnsi="Times New Roman" w:eastAsia="仿宋_GB2312" w:cs="Times New Roman"/>
                <w:color w:val="000000"/>
                <w:kern w:val="0"/>
                <w:szCs w:val="21"/>
                <w:lang w:val="en" w:bidi="ar"/>
              </w:rPr>
              <w:t>年度</w:t>
            </w:r>
          </w:p>
          <w:p w14:paraId="6BF3E591">
            <w:pPr>
              <w:adjustRightInd w:val="0"/>
              <w:snapToGrid w:val="0"/>
              <w:spacing w:line="320" w:lineRule="exact"/>
              <w:jc w:val="center"/>
              <w:textAlignment w:val="center"/>
              <w:rPr>
                <w:rFonts w:ascii="Times New Roman" w:hAnsi="Times New Roman" w:eastAsia="仿宋_GB2312" w:cs="Times New Roman"/>
                <w:color w:val="000000"/>
                <w:kern w:val="0"/>
                <w:szCs w:val="21"/>
                <w:lang w:val="en" w:bidi="ar"/>
              </w:rPr>
            </w:pPr>
            <w:r>
              <w:rPr>
                <w:rFonts w:ascii="Times New Roman" w:hAnsi="Times New Roman" w:eastAsia="仿宋_GB2312" w:cs="Times New Roman"/>
                <w:color w:val="000000"/>
                <w:kern w:val="0"/>
                <w:szCs w:val="21"/>
                <w:lang w:val="en" w:bidi="ar"/>
              </w:rPr>
              <w:t>目标</w:t>
            </w:r>
          </w:p>
        </w:tc>
        <w:tc>
          <w:tcPr>
            <w:tcW w:w="7557" w:type="dxa"/>
            <w:gridSpan w:val="4"/>
            <w:tcBorders>
              <w:top w:val="single" w:color="auto" w:sz="4" w:space="0"/>
            </w:tcBorders>
            <w:vAlign w:val="center"/>
          </w:tcPr>
          <w:p w14:paraId="15B05156">
            <w:pPr>
              <w:adjustRightInd w:val="0"/>
              <w:snapToGrid w:val="0"/>
              <w:spacing w:line="320" w:lineRule="exact"/>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各地结合实际情况填写，字数不多于300字。</w:t>
            </w:r>
          </w:p>
          <w:p w14:paraId="31A9876A">
            <w:pPr>
              <w:adjustRightInd w:val="0"/>
              <w:snapToGrid w:val="0"/>
              <w:spacing w:line="320" w:lineRule="exact"/>
              <w:textAlignment w:val="center"/>
              <w:rPr>
                <w:rFonts w:ascii="Times New Roman" w:hAnsi="Times New Roman" w:eastAsia="仿宋_GB2312" w:cs="Times New Roman"/>
                <w:szCs w:val="21"/>
              </w:rPr>
            </w:pPr>
            <w:r>
              <w:rPr>
                <w:rFonts w:ascii="Times New Roman" w:hAnsi="Times New Roman" w:eastAsia="仿宋_GB2312" w:cs="Times New Roman"/>
                <w:color w:val="000000"/>
                <w:kern w:val="0"/>
                <w:szCs w:val="21"/>
                <w:lang w:bidi="ar"/>
              </w:rPr>
              <w:t>（中期评估作为下一年度资金下达参考）</w:t>
            </w:r>
          </w:p>
        </w:tc>
      </w:tr>
    </w:tbl>
    <w:p w14:paraId="5258A57E">
      <w:pPr>
        <w:rPr>
          <w:rFonts w:ascii="Times New Roman" w:hAnsi="Times New Roman" w:eastAsia="仿宋_GB2312" w:cs="Times New Roman"/>
          <w:szCs w:val="21"/>
        </w:rPr>
      </w:pPr>
    </w:p>
    <w:p w14:paraId="5099E32C">
      <w:pPr>
        <w:pStyle w:val="5"/>
        <w:rPr>
          <w:rFonts w:ascii="Times New Roman" w:hAnsi="Times New Roman" w:eastAsia="仿宋_GB2312"/>
          <w:sz w:val="21"/>
          <w:szCs w:val="21"/>
        </w:rPr>
      </w:pPr>
    </w:p>
    <w:tbl>
      <w:tblPr>
        <w:tblStyle w:val="7"/>
        <w:tblW w:w="8960" w:type="dxa"/>
        <w:tblInd w:w="0" w:type="dxa"/>
        <w:tblLayout w:type="fixed"/>
        <w:tblCellMar>
          <w:top w:w="15" w:type="dxa"/>
          <w:left w:w="15" w:type="dxa"/>
          <w:bottom w:w="15" w:type="dxa"/>
          <w:right w:w="15" w:type="dxa"/>
        </w:tblCellMar>
      </w:tblPr>
      <w:tblGrid>
        <w:gridCol w:w="509"/>
        <w:gridCol w:w="776"/>
        <w:gridCol w:w="1162"/>
        <w:gridCol w:w="918"/>
        <w:gridCol w:w="2052"/>
        <w:gridCol w:w="1305"/>
        <w:gridCol w:w="1306"/>
        <w:gridCol w:w="932"/>
      </w:tblGrid>
      <w:tr w14:paraId="393186C6">
        <w:tblPrEx>
          <w:tblCellMar>
            <w:top w:w="15" w:type="dxa"/>
            <w:left w:w="15" w:type="dxa"/>
            <w:bottom w:w="15" w:type="dxa"/>
            <w:right w:w="15" w:type="dxa"/>
          </w:tblCellMar>
        </w:tblPrEx>
        <w:trPr>
          <w:trHeight w:val="567" w:hRule="atLeast"/>
        </w:trPr>
        <w:tc>
          <w:tcPr>
            <w:tcW w:w="509" w:type="dxa"/>
            <w:vMerge w:val="restart"/>
            <w:tcBorders>
              <w:top w:val="single" w:color="000000" w:sz="4" w:space="0"/>
              <w:left w:val="single" w:color="000000" w:sz="4" w:space="0"/>
              <w:bottom w:val="single" w:color="000000" w:sz="4" w:space="0"/>
              <w:right w:val="single" w:color="000000" w:sz="4" w:space="0"/>
            </w:tcBorders>
            <w:vAlign w:val="center"/>
          </w:tcPr>
          <w:p w14:paraId="4580B7F3">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绩效指标</w:t>
            </w:r>
          </w:p>
        </w:tc>
        <w:tc>
          <w:tcPr>
            <w:tcW w:w="776" w:type="dxa"/>
            <w:tcBorders>
              <w:top w:val="single" w:color="000000" w:sz="4" w:space="0"/>
              <w:left w:val="single" w:color="000000" w:sz="4" w:space="0"/>
              <w:bottom w:val="single" w:color="000000" w:sz="4" w:space="0"/>
              <w:right w:val="single" w:color="000000" w:sz="4" w:space="0"/>
            </w:tcBorders>
            <w:vAlign w:val="center"/>
          </w:tcPr>
          <w:p w14:paraId="73132783">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一级指标</w:t>
            </w:r>
          </w:p>
        </w:tc>
        <w:tc>
          <w:tcPr>
            <w:tcW w:w="1162" w:type="dxa"/>
            <w:tcBorders>
              <w:top w:val="single" w:color="000000" w:sz="4" w:space="0"/>
              <w:left w:val="single" w:color="000000" w:sz="4" w:space="0"/>
              <w:bottom w:val="single" w:color="000000" w:sz="4" w:space="0"/>
              <w:right w:val="single" w:color="000000" w:sz="4" w:space="0"/>
            </w:tcBorders>
            <w:vAlign w:val="center"/>
          </w:tcPr>
          <w:p w14:paraId="1DEE45E5">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二级指标</w:t>
            </w:r>
          </w:p>
        </w:tc>
        <w:tc>
          <w:tcPr>
            <w:tcW w:w="2970" w:type="dxa"/>
            <w:gridSpan w:val="2"/>
            <w:tcBorders>
              <w:top w:val="single" w:color="000000" w:sz="4" w:space="0"/>
              <w:left w:val="single" w:color="000000" w:sz="4" w:space="0"/>
              <w:bottom w:val="single" w:color="000000" w:sz="4" w:space="0"/>
              <w:right w:val="single" w:color="000000" w:sz="4" w:space="0"/>
            </w:tcBorders>
            <w:vAlign w:val="center"/>
          </w:tcPr>
          <w:p w14:paraId="6AD7623E">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三级指标</w:t>
            </w:r>
          </w:p>
        </w:tc>
        <w:tc>
          <w:tcPr>
            <w:tcW w:w="1305" w:type="dxa"/>
            <w:tcBorders>
              <w:top w:val="single" w:color="000000" w:sz="4" w:space="0"/>
              <w:left w:val="single" w:color="000000" w:sz="4" w:space="0"/>
              <w:bottom w:val="single" w:color="000000" w:sz="4" w:space="0"/>
              <w:right w:val="single" w:color="000000" w:sz="4" w:space="0"/>
            </w:tcBorders>
            <w:vAlign w:val="center"/>
          </w:tcPr>
          <w:p w14:paraId="6C43119E">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年度目标值（2025年）</w:t>
            </w:r>
          </w:p>
        </w:tc>
        <w:tc>
          <w:tcPr>
            <w:tcW w:w="1306" w:type="dxa"/>
            <w:tcBorders>
              <w:top w:val="single" w:color="000000" w:sz="4" w:space="0"/>
              <w:left w:val="single" w:color="000000" w:sz="4" w:space="0"/>
              <w:bottom w:val="single" w:color="000000" w:sz="4" w:space="0"/>
              <w:right w:val="single" w:color="000000" w:sz="4" w:space="0"/>
            </w:tcBorders>
            <w:vAlign w:val="center"/>
          </w:tcPr>
          <w:p w14:paraId="143F2BDB">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实施周期</w:t>
            </w:r>
          </w:p>
          <w:p w14:paraId="0105C330">
            <w:pPr>
              <w:widowControl/>
              <w:spacing w:line="320" w:lineRule="exact"/>
              <w:jc w:val="center"/>
              <w:textAlignment w:val="center"/>
              <w:rPr>
                <w:rFonts w:ascii="Times New Roman" w:hAnsi="Times New Roman" w:eastAsia="仿宋_GB2312" w:cs="Times New Roman"/>
                <w:szCs w:val="21"/>
              </w:rPr>
            </w:pPr>
            <w:r>
              <w:rPr>
                <w:rFonts w:ascii="Times New Roman" w:hAnsi="Times New Roman" w:eastAsia="仿宋_GB2312" w:cs="Times New Roman"/>
                <w:color w:val="000000"/>
                <w:kern w:val="0"/>
                <w:szCs w:val="21"/>
                <w:lang w:bidi="ar"/>
              </w:rPr>
              <w:t>目标值</w:t>
            </w:r>
          </w:p>
        </w:tc>
        <w:tc>
          <w:tcPr>
            <w:tcW w:w="932" w:type="dxa"/>
            <w:tcBorders>
              <w:top w:val="single" w:color="000000" w:sz="4" w:space="0"/>
              <w:left w:val="single" w:color="000000" w:sz="4" w:space="0"/>
              <w:bottom w:val="single" w:color="000000" w:sz="4" w:space="0"/>
              <w:right w:val="single" w:color="000000" w:sz="4" w:space="0"/>
            </w:tcBorders>
            <w:vAlign w:val="center"/>
          </w:tcPr>
          <w:p w14:paraId="462AC5C3">
            <w:pPr>
              <w:widowControl/>
              <w:spacing w:line="320" w:lineRule="exact"/>
              <w:jc w:val="center"/>
              <w:textAlignment w:val="center"/>
              <w:rPr>
                <w:rFonts w:ascii="Times New Roman" w:hAnsi="Times New Roman" w:eastAsia="仿宋_GB2312" w:cs="Times New Roman"/>
                <w:b/>
                <w:bCs/>
                <w:color w:val="000000"/>
                <w:kern w:val="0"/>
                <w:szCs w:val="21"/>
                <w:lang w:bidi="ar"/>
              </w:rPr>
            </w:pPr>
            <w:r>
              <w:rPr>
                <w:rFonts w:ascii="Times New Roman" w:hAnsi="Times New Roman" w:eastAsia="仿宋_GB2312" w:cs="Times New Roman"/>
                <w:color w:val="000000"/>
                <w:kern w:val="0"/>
                <w:szCs w:val="21"/>
                <w:lang w:bidi="ar"/>
              </w:rPr>
              <w:t>参考填写范例</w:t>
            </w:r>
          </w:p>
        </w:tc>
      </w:tr>
      <w:tr w14:paraId="28BE2E39">
        <w:tblPrEx>
          <w:tblCellMar>
            <w:top w:w="15" w:type="dxa"/>
            <w:left w:w="15" w:type="dxa"/>
            <w:bottom w:w="15" w:type="dxa"/>
            <w:right w:w="15" w:type="dxa"/>
          </w:tblCellMar>
        </w:tblPrEx>
        <w:trPr>
          <w:trHeight w:val="567" w:hRule="atLeast"/>
        </w:trPr>
        <w:tc>
          <w:tcPr>
            <w:tcW w:w="509" w:type="dxa"/>
            <w:vMerge w:val="continue"/>
            <w:tcBorders>
              <w:top w:val="single" w:color="000000" w:sz="4" w:space="0"/>
              <w:left w:val="single" w:color="000000" w:sz="4" w:space="0"/>
              <w:bottom w:val="single" w:color="000000" w:sz="4" w:space="0"/>
              <w:right w:val="single" w:color="000000" w:sz="4" w:space="0"/>
            </w:tcBorders>
            <w:vAlign w:val="center"/>
          </w:tcPr>
          <w:p w14:paraId="15E240D8">
            <w:pPr>
              <w:spacing w:line="320" w:lineRule="exact"/>
              <w:jc w:val="center"/>
              <w:rPr>
                <w:rFonts w:ascii="Times New Roman" w:hAnsi="Times New Roman" w:eastAsia="仿宋_GB2312" w:cs="Times New Roman"/>
                <w:color w:val="000000"/>
                <w:szCs w:val="21"/>
              </w:rPr>
            </w:pPr>
          </w:p>
        </w:tc>
        <w:tc>
          <w:tcPr>
            <w:tcW w:w="776" w:type="dxa"/>
            <w:vMerge w:val="restart"/>
            <w:tcBorders>
              <w:top w:val="single" w:color="000000" w:sz="4" w:space="0"/>
              <w:left w:val="single" w:color="000000" w:sz="4" w:space="0"/>
              <w:bottom w:val="single" w:color="000000" w:sz="4" w:space="0"/>
              <w:right w:val="single" w:color="000000" w:sz="4" w:space="0"/>
            </w:tcBorders>
            <w:vAlign w:val="center"/>
          </w:tcPr>
          <w:p w14:paraId="1FEC0278">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产出</w:t>
            </w:r>
          </w:p>
          <w:p w14:paraId="6C5B1CA0">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指标</w:t>
            </w:r>
          </w:p>
        </w:tc>
        <w:tc>
          <w:tcPr>
            <w:tcW w:w="1162" w:type="dxa"/>
            <w:vMerge w:val="restart"/>
            <w:tcBorders>
              <w:top w:val="single" w:color="000000" w:sz="4" w:space="0"/>
              <w:left w:val="single" w:color="000000" w:sz="4" w:space="0"/>
              <w:bottom w:val="single" w:color="000000" w:sz="4" w:space="0"/>
              <w:right w:val="single" w:color="000000" w:sz="4" w:space="0"/>
            </w:tcBorders>
            <w:vAlign w:val="center"/>
          </w:tcPr>
          <w:p w14:paraId="2B903168">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数量指标</w:t>
            </w:r>
          </w:p>
        </w:tc>
        <w:tc>
          <w:tcPr>
            <w:tcW w:w="2970" w:type="dxa"/>
            <w:gridSpan w:val="2"/>
            <w:tcBorders>
              <w:top w:val="single" w:color="000000" w:sz="4" w:space="0"/>
              <w:left w:val="single" w:color="000000" w:sz="4" w:space="0"/>
              <w:bottom w:val="single" w:color="000000" w:sz="4" w:space="0"/>
              <w:right w:val="single" w:color="000000" w:sz="4" w:space="0"/>
            </w:tcBorders>
            <w:vAlign w:val="center"/>
          </w:tcPr>
          <w:p w14:paraId="56C12214">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szCs w:val="21"/>
              </w:rPr>
              <w:t>主导产业综合产值（亿元）</w:t>
            </w:r>
          </w:p>
        </w:tc>
        <w:tc>
          <w:tcPr>
            <w:tcW w:w="1305" w:type="dxa"/>
            <w:tcBorders>
              <w:top w:val="single" w:color="000000" w:sz="4" w:space="0"/>
              <w:left w:val="single" w:color="000000" w:sz="4" w:space="0"/>
              <w:bottom w:val="single" w:color="000000" w:sz="4" w:space="0"/>
              <w:right w:val="single" w:color="000000" w:sz="4" w:space="0"/>
            </w:tcBorders>
            <w:vAlign w:val="center"/>
          </w:tcPr>
          <w:p w14:paraId="36D8F469">
            <w:pPr>
              <w:widowControl/>
              <w:spacing w:line="320" w:lineRule="exact"/>
              <w:jc w:val="center"/>
              <w:rPr>
                <w:rFonts w:ascii="Times New Roman" w:hAnsi="Times New Roman" w:eastAsia="仿宋_GB2312" w:cs="Times New Roman"/>
                <w:color w:val="000000"/>
                <w:szCs w:val="21"/>
              </w:rPr>
            </w:pPr>
          </w:p>
        </w:tc>
        <w:tc>
          <w:tcPr>
            <w:tcW w:w="1306" w:type="dxa"/>
            <w:tcBorders>
              <w:top w:val="single" w:color="000000" w:sz="4" w:space="0"/>
              <w:left w:val="single" w:color="000000" w:sz="4" w:space="0"/>
              <w:bottom w:val="single" w:color="000000" w:sz="4" w:space="0"/>
              <w:right w:val="single" w:color="000000" w:sz="4" w:space="0"/>
            </w:tcBorders>
            <w:vAlign w:val="center"/>
          </w:tcPr>
          <w:p w14:paraId="69725FCC">
            <w:pPr>
              <w:widowControl/>
              <w:spacing w:line="320" w:lineRule="exact"/>
              <w:jc w:val="center"/>
              <w:rPr>
                <w:rFonts w:ascii="Times New Roman" w:hAnsi="Times New Roman" w:eastAsia="仿宋_GB2312" w:cs="Times New Roman"/>
                <w:color w:val="000000"/>
                <w:szCs w:val="21"/>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0604D1B3">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FF0000"/>
                <w:kern w:val="0"/>
                <w:szCs w:val="21"/>
                <w:lang w:bidi="ar"/>
              </w:rPr>
              <w:t>2.5</w:t>
            </w:r>
          </w:p>
        </w:tc>
      </w:tr>
      <w:tr w14:paraId="59076B59">
        <w:tblPrEx>
          <w:tblCellMar>
            <w:top w:w="15" w:type="dxa"/>
            <w:left w:w="15" w:type="dxa"/>
            <w:bottom w:w="15" w:type="dxa"/>
            <w:right w:w="15" w:type="dxa"/>
          </w:tblCellMar>
        </w:tblPrEx>
        <w:trPr>
          <w:trHeight w:val="567" w:hRule="atLeast"/>
        </w:trPr>
        <w:tc>
          <w:tcPr>
            <w:tcW w:w="509" w:type="dxa"/>
            <w:vMerge w:val="continue"/>
            <w:tcBorders>
              <w:top w:val="single" w:color="000000" w:sz="4" w:space="0"/>
              <w:left w:val="single" w:color="000000" w:sz="4" w:space="0"/>
              <w:bottom w:val="single" w:color="000000" w:sz="4" w:space="0"/>
              <w:right w:val="single" w:color="000000" w:sz="4" w:space="0"/>
            </w:tcBorders>
            <w:vAlign w:val="center"/>
          </w:tcPr>
          <w:p w14:paraId="2B53CE73">
            <w:pPr>
              <w:spacing w:line="320" w:lineRule="exact"/>
              <w:jc w:val="center"/>
              <w:rPr>
                <w:rFonts w:ascii="Times New Roman" w:hAnsi="Times New Roman" w:eastAsia="仿宋_GB2312" w:cs="Times New Roman"/>
                <w:color w:val="000000"/>
                <w:szCs w:val="21"/>
              </w:rPr>
            </w:pPr>
          </w:p>
        </w:tc>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2D36ED4B">
            <w:pPr>
              <w:widowControl/>
              <w:spacing w:line="320" w:lineRule="exact"/>
              <w:jc w:val="center"/>
              <w:rPr>
                <w:rFonts w:ascii="Times New Roman" w:hAnsi="Times New Roman" w:eastAsia="仿宋_GB2312" w:cs="Times New Roman"/>
                <w:color w:val="000000"/>
                <w:szCs w:val="21"/>
              </w:rPr>
            </w:pPr>
          </w:p>
        </w:tc>
        <w:tc>
          <w:tcPr>
            <w:tcW w:w="1162" w:type="dxa"/>
            <w:vMerge w:val="continue"/>
            <w:tcBorders>
              <w:top w:val="single" w:color="000000" w:sz="4" w:space="0"/>
              <w:left w:val="single" w:color="000000" w:sz="4" w:space="0"/>
              <w:bottom w:val="single" w:color="000000" w:sz="4" w:space="0"/>
              <w:right w:val="single" w:color="000000" w:sz="4" w:space="0"/>
            </w:tcBorders>
            <w:vAlign w:val="center"/>
          </w:tcPr>
          <w:p w14:paraId="6C96EE7B">
            <w:pPr>
              <w:widowControl/>
              <w:spacing w:line="320" w:lineRule="exact"/>
              <w:jc w:val="center"/>
              <w:rPr>
                <w:rFonts w:ascii="Times New Roman" w:hAnsi="Times New Roman" w:eastAsia="仿宋_GB2312" w:cs="Times New Roman"/>
                <w:color w:val="000000"/>
                <w:szCs w:val="21"/>
              </w:rPr>
            </w:pPr>
          </w:p>
        </w:tc>
        <w:tc>
          <w:tcPr>
            <w:tcW w:w="918" w:type="dxa"/>
            <w:vMerge w:val="restart"/>
            <w:tcBorders>
              <w:top w:val="single" w:color="000000" w:sz="4" w:space="0"/>
              <w:left w:val="single" w:color="000000" w:sz="4" w:space="0"/>
              <w:right w:val="single" w:color="auto" w:sz="4" w:space="0"/>
            </w:tcBorders>
            <w:vAlign w:val="center"/>
          </w:tcPr>
          <w:p w14:paraId="5343F753">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szCs w:val="21"/>
              </w:rPr>
              <w:t>三选一</w:t>
            </w:r>
          </w:p>
          <w:p w14:paraId="2B252D5B">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szCs w:val="21"/>
              </w:rPr>
              <w:t>填报</w:t>
            </w:r>
          </w:p>
        </w:tc>
        <w:tc>
          <w:tcPr>
            <w:tcW w:w="2052" w:type="dxa"/>
            <w:tcBorders>
              <w:top w:val="single" w:color="000000" w:sz="4" w:space="0"/>
              <w:left w:val="single" w:color="auto" w:sz="4" w:space="0"/>
              <w:bottom w:val="single" w:color="000000" w:sz="4" w:space="0"/>
              <w:right w:val="single" w:color="000000" w:sz="4" w:space="0"/>
            </w:tcBorders>
            <w:vAlign w:val="center"/>
          </w:tcPr>
          <w:p w14:paraId="0E32BD47">
            <w:pPr>
              <w:widowControl/>
              <w:spacing w:line="320" w:lineRule="exact"/>
              <w:jc w:val="left"/>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szCs w:val="21"/>
              </w:rPr>
              <w:t>产业园内农村居民人均可支配收入高于当地水平比</w:t>
            </w:r>
            <w:r>
              <w:rPr>
                <w:rFonts w:ascii="Times New Roman" w:hAnsi="Times New Roman" w:eastAsia="仿宋_GB2312" w:cs="Times New Roman"/>
                <w:color w:val="000000"/>
                <w:kern w:val="0"/>
                <w:szCs w:val="21"/>
                <w:lang w:bidi="ar"/>
              </w:rPr>
              <w:t>（%）</w:t>
            </w:r>
          </w:p>
        </w:tc>
        <w:tc>
          <w:tcPr>
            <w:tcW w:w="1305" w:type="dxa"/>
            <w:tcBorders>
              <w:top w:val="single" w:color="000000" w:sz="4" w:space="0"/>
              <w:left w:val="single" w:color="000000" w:sz="4" w:space="0"/>
              <w:bottom w:val="single" w:color="000000" w:sz="4" w:space="0"/>
              <w:right w:val="single" w:color="000000" w:sz="4" w:space="0"/>
            </w:tcBorders>
            <w:vAlign w:val="center"/>
          </w:tcPr>
          <w:p w14:paraId="2ADE8CB1">
            <w:pPr>
              <w:widowControl/>
              <w:spacing w:line="320" w:lineRule="exact"/>
              <w:jc w:val="center"/>
              <w:rPr>
                <w:rFonts w:ascii="Times New Roman" w:hAnsi="Times New Roman" w:eastAsia="仿宋_GB2312" w:cs="Times New Roman"/>
                <w:color w:val="000000"/>
                <w:szCs w:val="21"/>
              </w:rPr>
            </w:pPr>
          </w:p>
        </w:tc>
        <w:tc>
          <w:tcPr>
            <w:tcW w:w="1306" w:type="dxa"/>
            <w:tcBorders>
              <w:top w:val="single" w:color="000000" w:sz="4" w:space="0"/>
              <w:left w:val="single" w:color="000000" w:sz="4" w:space="0"/>
              <w:bottom w:val="single" w:color="000000" w:sz="4" w:space="0"/>
              <w:right w:val="single" w:color="000000" w:sz="4" w:space="0"/>
            </w:tcBorders>
            <w:vAlign w:val="center"/>
          </w:tcPr>
          <w:p w14:paraId="61960461">
            <w:pPr>
              <w:widowControl/>
              <w:spacing w:line="320" w:lineRule="exact"/>
              <w:jc w:val="center"/>
              <w:rPr>
                <w:rFonts w:ascii="Times New Roman" w:hAnsi="Times New Roman" w:eastAsia="仿宋_GB2312" w:cs="Times New Roman"/>
                <w:color w:val="000000"/>
                <w:szCs w:val="21"/>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1B8011B6">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≥12%</w:t>
            </w:r>
          </w:p>
        </w:tc>
      </w:tr>
      <w:tr w14:paraId="7D355279">
        <w:tblPrEx>
          <w:tblCellMar>
            <w:top w:w="15" w:type="dxa"/>
            <w:left w:w="15" w:type="dxa"/>
            <w:bottom w:w="15" w:type="dxa"/>
            <w:right w:w="15" w:type="dxa"/>
          </w:tblCellMar>
        </w:tblPrEx>
        <w:trPr>
          <w:trHeight w:val="567" w:hRule="atLeast"/>
        </w:trPr>
        <w:tc>
          <w:tcPr>
            <w:tcW w:w="509" w:type="dxa"/>
            <w:vMerge w:val="continue"/>
            <w:tcBorders>
              <w:top w:val="single" w:color="000000" w:sz="4" w:space="0"/>
              <w:left w:val="single" w:color="000000" w:sz="4" w:space="0"/>
              <w:bottom w:val="single" w:color="000000" w:sz="4" w:space="0"/>
              <w:right w:val="single" w:color="000000" w:sz="4" w:space="0"/>
            </w:tcBorders>
            <w:vAlign w:val="center"/>
          </w:tcPr>
          <w:p w14:paraId="67027A64">
            <w:pPr>
              <w:spacing w:line="320" w:lineRule="exact"/>
              <w:jc w:val="center"/>
              <w:rPr>
                <w:rFonts w:ascii="Times New Roman" w:hAnsi="Times New Roman" w:eastAsia="仿宋_GB2312" w:cs="Times New Roman"/>
                <w:color w:val="000000"/>
                <w:szCs w:val="21"/>
              </w:rPr>
            </w:pPr>
          </w:p>
        </w:tc>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1F40731D">
            <w:pPr>
              <w:widowControl/>
              <w:spacing w:line="320" w:lineRule="exact"/>
              <w:jc w:val="center"/>
              <w:rPr>
                <w:rFonts w:ascii="Times New Roman" w:hAnsi="Times New Roman" w:eastAsia="仿宋_GB2312" w:cs="Times New Roman"/>
                <w:color w:val="000000"/>
                <w:szCs w:val="21"/>
              </w:rPr>
            </w:pPr>
          </w:p>
        </w:tc>
        <w:tc>
          <w:tcPr>
            <w:tcW w:w="1162" w:type="dxa"/>
            <w:vMerge w:val="continue"/>
            <w:tcBorders>
              <w:top w:val="single" w:color="000000" w:sz="4" w:space="0"/>
              <w:left w:val="single" w:color="000000" w:sz="4" w:space="0"/>
              <w:bottom w:val="single" w:color="000000" w:sz="4" w:space="0"/>
              <w:right w:val="single" w:color="000000" w:sz="4" w:space="0"/>
            </w:tcBorders>
            <w:vAlign w:val="center"/>
          </w:tcPr>
          <w:p w14:paraId="6957EF6D">
            <w:pPr>
              <w:widowControl/>
              <w:spacing w:line="320" w:lineRule="exact"/>
              <w:jc w:val="center"/>
              <w:rPr>
                <w:rFonts w:ascii="Times New Roman" w:hAnsi="Times New Roman" w:eastAsia="仿宋_GB2312" w:cs="Times New Roman"/>
                <w:color w:val="000000"/>
                <w:szCs w:val="21"/>
              </w:rPr>
            </w:pPr>
          </w:p>
        </w:tc>
        <w:tc>
          <w:tcPr>
            <w:tcW w:w="918" w:type="dxa"/>
            <w:vMerge w:val="continue"/>
            <w:tcBorders>
              <w:left w:val="single" w:color="000000" w:sz="4" w:space="0"/>
              <w:bottom w:val="single" w:color="000000" w:sz="4" w:space="0"/>
              <w:right w:val="single" w:color="auto" w:sz="4" w:space="0"/>
            </w:tcBorders>
            <w:vAlign w:val="center"/>
          </w:tcPr>
          <w:p w14:paraId="599992F5">
            <w:pPr>
              <w:widowControl/>
              <w:spacing w:line="320" w:lineRule="exact"/>
              <w:jc w:val="center"/>
              <w:textAlignment w:val="center"/>
              <w:rPr>
                <w:rFonts w:ascii="Times New Roman" w:hAnsi="Times New Roman" w:eastAsia="仿宋_GB2312" w:cs="Times New Roman"/>
                <w:color w:val="000000"/>
                <w:szCs w:val="21"/>
              </w:rPr>
            </w:pPr>
          </w:p>
        </w:tc>
        <w:tc>
          <w:tcPr>
            <w:tcW w:w="2052" w:type="dxa"/>
            <w:tcBorders>
              <w:top w:val="single" w:color="000000" w:sz="4" w:space="0"/>
              <w:left w:val="single" w:color="auto" w:sz="4" w:space="0"/>
              <w:bottom w:val="single" w:color="auto" w:sz="4" w:space="0"/>
              <w:right w:val="single" w:color="000000" w:sz="4" w:space="0"/>
            </w:tcBorders>
            <w:vAlign w:val="center"/>
          </w:tcPr>
          <w:p w14:paraId="74CF32B6">
            <w:pPr>
              <w:widowControl/>
              <w:spacing w:line="320" w:lineRule="exact"/>
              <w:jc w:val="left"/>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szCs w:val="21"/>
              </w:rPr>
              <w:t>产业园内农村居民人均可支配收入水平年增速高于当地水平比</w:t>
            </w:r>
            <w:r>
              <w:rPr>
                <w:rFonts w:ascii="Times New Roman" w:hAnsi="Times New Roman" w:eastAsia="仿宋_GB2312" w:cs="Times New Roman"/>
                <w:color w:val="000000"/>
                <w:kern w:val="0"/>
                <w:szCs w:val="21"/>
                <w:lang w:bidi="ar"/>
              </w:rPr>
              <w:t>（%）</w:t>
            </w:r>
          </w:p>
        </w:tc>
        <w:tc>
          <w:tcPr>
            <w:tcW w:w="1305" w:type="dxa"/>
            <w:tcBorders>
              <w:top w:val="single" w:color="000000" w:sz="4" w:space="0"/>
              <w:left w:val="single" w:color="000000" w:sz="4" w:space="0"/>
              <w:bottom w:val="single" w:color="auto" w:sz="4" w:space="0"/>
              <w:right w:val="single" w:color="000000" w:sz="4" w:space="0"/>
            </w:tcBorders>
            <w:vAlign w:val="center"/>
          </w:tcPr>
          <w:p w14:paraId="339F3578">
            <w:pPr>
              <w:widowControl/>
              <w:spacing w:line="320" w:lineRule="exact"/>
              <w:jc w:val="center"/>
              <w:rPr>
                <w:rFonts w:ascii="Times New Roman" w:hAnsi="Times New Roman" w:eastAsia="仿宋_GB2312" w:cs="Times New Roman"/>
                <w:color w:val="000000"/>
                <w:szCs w:val="21"/>
              </w:rPr>
            </w:pPr>
          </w:p>
        </w:tc>
        <w:tc>
          <w:tcPr>
            <w:tcW w:w="1306" w:type="dxa"/>
            <w:tcBorders>
              <w:top w:val="single" w:color="000000" w:sz="4" w:space="0"/>
              <w:left w:val="single" w:color="000000" w:sz="4" w:space="0"/>
              <w:bottom w:val="single" w:color="auto" w:sz="4" w:space="0"/>
              <w:right w:val="single" w:color="000000" w:sz="4" w:space="0"/>
            </w:tcBorders>
            <w:vAlign w:val="center"/>
          </w:tcPr>
          <w:p w14:paraId="342691A2">
            <w:pPr>
              <w:widowControl/>
              <w:spacing w:line="320" w:lineRule="exact"/>
              <w:jc w:val="center"/>
              <w:rPr>
                <w:rFonts w:ascii="Times New Roman" w:hAnsi="Times New Roman" w:eastAsia="仿宋_GB2312" w:cs="Times New Roman"/>
                <w:color w:val="000000"/>
                <w:szCs w:val="21"/>
              </w:rPr>
            </w:pPr>
          </w:p>
        </w:tc>
        <w:tc>
          <w:tcPr>
            <w:tcW w:w="932" w:type="dxa"/>
            <w:tcBorders>
              <w:top w:val="single" w:color="000000" w:sz="4" w:space="0"/>
              <w:left w:val="single" w:color="000000" w:sz="4" w:space="0"/>
              <w:bottom w:val="single" w:color="auto" w:sz="4" w:space="0"/>
              <w:right w:val="single" w:color="000000" w:sz="4" w:space="0"/>
            </w:tcBorders>
            <w:vAlign w:val="center"/>
          </w:tcPr>
          <w:p w14:paraId="4C1DB0CD">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≥0.5%</w:t>
            </w:r>
          </w:p>
        </w:tc>
      </w:tr>
      <w:tr w14:paraId="09D29EFD">
        <w:tblPrEx>
          <w:tblCellMar>
            <w:top w:w="15" w:type="dxa"/>
            <w:left w:w="15" w:type="dxa"/>
            <w:bottom w:w="15" w:type="dxa"/>
            <w:right w:w="15" w:type="dxa"/>
          </w:tblCellMar>
        </w:tblPrEx>
        <w:trPr>
          <w:trHeight w:val="567" w:hRule="atLeast"/>
        </w:trPr>
        <w:tc>
          <w:tcPr>
            <w:tcW w:w="509" w:type="dxa"/>
            <w:vMerge w:val="continue"/>
            <w:tcBorders>
              <w:top w:val="single" w:color="000000" w:sz="4" w:space="0"/>
              <w:left w:val="single" w:color="000000" w:sz="4" w:space="0"/>
              <w:bottom w:val="single" w:color="000000" w:sz="4" w:space="0"/>
              <w:right w:val="single" w:color="000000" w:sz="4" w:space="0"/>
            </w:tcBorders>
            <w:vAlign w:val="center"/>
          </w:tcPr>
          <w:p w14:paraId="55E909E4">
            <w:pPr>
              <w:spacing w:line="320" w:lineRule="exact"/>
              <w:jc w:val="center"/>
              <w:rPr>
                <w:rFonts w:ascii="Times New Roman" w:hAnsi="Times New Roman" w:eastAsia="仿宋_GB2312" w:cs="Times New Roman"/>
                <w:color w:val="000000"/>
                <w:szCs w:val="21"/>
              </w:rPr>
            </w:pPr>
          </w:p>
        </w:tc>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4BB5BA1B">
            <w:pPr>
              <w:widowControl/>
              <w:spacing w:line="320" w:lineRule="exact"/>
              <w:jc w:val="center"/>
              <w:rPr>
                <w:rFonts w:ascii="Times New Roman" w:hAnsi="Times New Roman" w:eastAsia="仿宋_GB2312" w:cs="Times New Roman"/>
                <w:color w:val="000000"/>
                <w:szCs w:val="21"/>
              </w:rPr>
            </w:pPr>
          </w:p>
        </w:tc>
        <w:tc>
          <w:tcPr>
            <w:tcW w:w="1162" w:type="dxa"/>
            <w:vMerge w:val="continue"/>
            <w:tcBorders>
              <w:top w:val="single" w:color="000000" w:sz="4" w:space="0"/>
              <w:left w:val="single" w:color="000000" w:sz="4" w:space="0"/>
              <w:bottom w:val="single" w:color="000000" w:sz="4" w:space="0"/>
              <w:right w:val="single" w:color="000000" w:sz="4" w:space="0"/>
            </w:tcBorders>
            <w:vAlign w:val="center"/>
          </w:tcPr>
          <w:p w14:paraId="75510146">
            <w:pPr>
              <w:widowControl/>
              <w:spacing w:line="320" w:lineRule="exact"/>
              <w:jc w:val="center"/>
              <w:rPr>
                <w:rFonts w:ascii="Times New Roman" w:hAnsi="Times New Roman" w:eastAsia="仿宋_GB2312" w:cs="Times New Roman"/>
                <w:color w:val="000000"/>
                <w:szCs w:val="21"/>
              </w:rPr>
            </w:pPr>
          </w:p>
        </w:tc>
        <w:tc>
          <w:tcPr>
            <w:tcW w:w="918" w:type="dxa"/>
            <w:vMerge w:val="continue"/>
            <w:tcBorders>
              <w:left w:val="single" w:color="000000" w:sz="4" w:space="0"/>
              <w:bottom w:val="single" w:color="000000" w:sz="4" w:space="0"/>
              <w:right w:val="single" w:color="auto" w:sz="4" w:space="0"/>
            </w:tcBorders>
            <w:vAlign w:val="center"/>
          </w:tcPr>
          <w:p w14:paraId="3848450E">
            <w:pPr>
              <w:widowControl/>
              <w:spacing w:line="320" w:lineRule="exact"/>
              <w:jc w:val="center"/>
              <w:textAlignment w:val="center"/>
              <w:rPr>
                <w:rFonts w:ascii="Times New Roman" w:hAnsi="Times New Roman" w:eastAsia="仿宋_GB2312" w:cs="Times New Roman"/>
                <w:color w:val="000000"/>
                <w:szCs w:val="21"/>
              </w:rPr>
            </w:pPr>
          </w:p>
        </w:tc>
        <w:tc>
          <w:tcPr>
            <w:tcW w:w="2052" w:type="dxa"/>
            <w:tcBorders>
              <w:top w:val="single" w:color="auto" w:sz="4" w:space="0"/>
              <w:left w:val="single" w:color="auto" w:sz="4" w:space="0"/>
              <w:bottom w:val="single" w:color="000000" w:sz="4" w:space="0"/>
              <w:right w:val="single" w:color="000000" w:sz="4" w:space="0"/>
            </w:tcBorders>
            <w:vAlign w:val="center"/>
          </w:tcPr>
          <w:p w14:paraId="173857BC">
            <w:pPr>
              <w:widowControl/>
              <w:spacing w:line="320" w:lineRule="exact"/>
              <w:jc w:val="left"/>
              <w:textAlignment w:val="center"/>
              <w:rPr>
                <w:rFonts w:ascii="Times New Roman" w:hAnsi="Times New Roman" w:eastAsia="仿宋_GB2312" w:cs="Times New Roman"/>
                <w:color w:val="000000"/>
                <w:szCs w:val="21"/>
              </w:rPr>
            </w:pPr>
            <w:r>
              <w:rPr>
                <w:rFonts w:ascii="Times New Roman" w:hAnsi="Times New Roman" w:eastAsia="仿宋_GB2312" w:cs="Times New Roman"/>
                <w:b/>
                <w:bCs/>
                <w:color w:val="000000"/>
                <w:kern w:val="0"/>
                <w:szCs w:val="21"/>
                <w:lang w:bidi="ar"/>
              </w:rPr>
              <w:t>通过各种利益联结机制带动农户增收能力有所提升</w:t>
            </w:r>
          </w:p>
        </w:tc>
        <w:tc>
          <w:tcPr>
            <w:tcW w:w="1305" w:type="dxa"/>
            <w:tcBorders>
              <w:top w:val="single" w:color="auto" w:sz="4" w:space="0"/>
              <w:left w:val="single" w:color="000000" w:sz="4" w:space="0"/>
              <w:bottom w:val="single" w:color="000000" w:sz="4" w:space="0"/>
              <w:right w:val="single" w:color="000000" w:sz="4" w:space="0"/>
            </w:tcBorders>
            <w:vAlign w:val="center"/>
          </w:tcPr>
          <w:p w14:paraId="341704DC">
            <w:pPr>
              <w:widowControl/>
              <w:spacing w:line="320" w:lineRule="exact"/>
              <w:jc w:val="center"/>
              <w:rPr>
                <w:rFonts w:ascii="Times New Roman" w:hAnsi="Times New Roman" w:eastAsia="仿宋_GB2312" w:cs="Times New Roman"/>
                <w:color w:val="000000"/>
                <w:szCs w:val="21"/>
              </w:rPr>
            </w:pPr>
          </w:p>
        </w:tc>
        <w:tc>
          <w:tcPr>
            <w:tcW w:w="1306" w:type="dxa"/>
            <w:tcBorders>
              <w:top w:val="single" w:color="auto" w:sz="4" w:space="0"/>
              <w:left w:val="single" w:color="000000" w:sz="4" w:space="0"/>
              <w:bottom w:val="single" w:color="000000" w:sz="4" w:space="0"/>
              <w:right w:val="single" w:color="000000" w:sz="4" w:space="0"/>
            </w:tcBorders>
            <w:vAlign w:val="center"/>
          </w:tcPr>
          <w:p w14:paraId="55986846">
            <w:pPr>
              <w:widowControl/>
              <w:spacing w:line="320" w:lineRule="exact"/>
              <w:jc w:val="center"/>
              <w:rPr>
                <w:rFonts w:ascii="Times New Roman" w:hAnsi="Times New Roman" w:eastAsia="仿宋_GB2312" w:cs="Times New Roman"/>
                <w:color w:val="000000"/>
                <w:szCs w:val="21"/>
              </w:rPr>
            </w:pPr>
          </w:p>
        </w:tc>
        <w:tc>
          <w:tcPr>
            <w:tcW w:w="932" w:type="dxa"/>
            <w:tcBorders>
              <w:top w:val="single" w:color="auto" w:sz="4" w:space="0"/>
              <w:left w:val="single" w:color="000000" w:sz="4" w:space="0"/>
              <w:bottom w:val="single" w:color="000000" w:sz="4" w:space="0"/>
              <w:right w:val="single" w:color="000000" w:sz="4" w:space="0"/>
            </w:tcBorders>
            <w:vAlign w:val="center"/>
          </w:tcPr>
          <w:p w14:paraId="1901685D">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（元/户）</w:t>
            </w:r>
          </w:p>
        </w:tc>
      </w:tr>
      <w:tr w14:paraId="65F84008">
        <w:tblPrEx>
          <w:tblCellMar>
            <w:top w:w="15" w:type="dxa"/>
            <w:left w:w="15" w:type="dxa"/>
            <w:bottom w:w="15" w:type="dxa"/>
            <w:right w:w="15" w:type="dxa"/>
          </w:tblCellMar>
        </w:tblPrEx>
        <w:trPr>
          <w:trHeight w:val="567" w:hRule="atLeast"/>
        </w:trPr>
        <w:tc>
          <w:tcPr>
            <w:tcW w:w="509" w:type="dxa"/>
            <w:vMerge w:val="continue"/>
            <w:tcBorders>
              <w:top w:val="single" w:color="000000" w:sz="4" w:space="0"/>
              <w:left w:val="single" w:color="000000" w:sz="4" w:space="0"/>
              <w:bottom w:val="single" w:color="000000" w:sz="4" w:space="0"/>
              <w:right w:val="single" w:color="000000" w:sz="4" w:space="0"/>
            </w:tcBorders>
            <w:vAlign w:val="center"/>
          </w:tcPr>
          <w:p w14:paraId="38791821">
            <w:pPr>
              <w:spacing w:line="320" w:lineRule="exact"/>
              <w:jc w:val="center"/>
              <w:rPr>
                <w:rFonts w:ascii="Times New Roman" w:hAnsi="Times New Roman" w:eastAsia="仿宋_GB2312" w:cs="Times New Roman"/>
                <w:color w:val="000000"/>
                <w:szCs w:val="21"/>
              </w:rPr>
            </w:pPr>
          </w:p>
        </w:tc>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3F54C947">
            <w:pPr>
              <w:widowControl/>
              <w:spacing w:line="320" w:lineRule="exact"/>
              <w:jc w:val="center"/>
              <w:rPr>
                <w:rFonts w:ascii="Times New Roman" w:hAnsi="Times New Roman" w:eastAsia="仿宋_GB2312" w:cs="Times New Roman"/>
                <w:color w:val="000000"/>
                <w:szCs w:val="21"/>
              </w:rPr>
            </w:pPr>
          </w:p>
        </w:tc>
        <w:tc>
          <w:tcPr>
            <w:tcW w:w="1162" w:type="dxa"/>
            <w:vMerge w:val="continue"/>
            <w:tcBorders>
              <w:top w:val="single" w:color="000000" w:sz="4" w:space="0"/>
              <w:left w:val="single" w:color="000000" w:sz="4" w:space="0"/>
              <w:bottom w:val="single" w:color="000000" w:sz="4" w:space="0"/>
              <w:right w:val="single" w:color="000000" w:sz="4" w:space="0"/>
            </w:tcBorders>
            <w:vAlign w:val="center"/>
          </w:tcPr>
          <w:p w14:paraId="3F6D3F72">
            <w:pPr>
              <w:widowControl/>
              <w:spacing w:line="320" w:lineRule="exact"/>
              <w:jc w:val="center"/>
              <w:rPr>
                <w:rFonts w:ascii="Times New Roman" w:hAnsi="Times New Roman" w:eastAsia="仿宋_GB2312" w:cs="Times New Roman"/>
                <w:color w:val="000000"/>
                <w:szCs w:val="21"/>
              </w:rPr>
            </w:pPr>
          </w:p>
        </w:tc>
        <w:tc>
          <w:tcPr>
            <w:tcW w:w="2970" w:type="dxa"/>
            <w:gridSpan w:val="2"/>
            <w:tcBorders>
              <w:top w:val="single" w:color="000000" w:sz="4" w:space="0"/>
              <w:left w:val="single" w:color="000000" w:sz="4" w:space="0"/>
              <w:bottom w:val="single" w:color="000000" w:sz="4" w:space="0"/>
              <w:right w:val="single" w:color="000000" w:sz="4" w:space="0"/>
            </w:tcBorders>
            <w:vAlign w:val="center"/>
          </w:tcPr>
          <w:p w14:paraId="10067E35">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联农带农数量（人）</w:t>
            </w:r>
          </w:p>
        </w:tc>
        <w:tc>
          <w:tcPr>
            <w:tcW w:w="1305" w:type="dxa"/>
            <w:tcBorders>
              <w:top w:val="single" w:color="000000" w:sz="4" w:space="0"/>
              <w:left w:val="single" w:color="000000" w:sz="4" w:space="0"/>
              <w:bottom w:val="single" w:color="000000" w:sz="4" w:space="0"/>
              <w:right w:val="single" w:color="000000" w:sz="4" w:space="0"/>
            </w:tcBorders>
            <w:vAlign w:val="center"/>
          </w:tcPr>
          <w:p w14:paraId="2373200E">
            <w:pPr>
              <w:widowControl/>
              <w:spacing w:line="320" w:lineRule="exact"/>
              <w:jc w:val="center"/>
              <w:rPr>
                <w:rFonts w:ascii="Times New Roman" w:hAnsi="Times New Roman" w:eastAsia="仿宋_GB2312" w:cs="Times New Roman"/>
                <w:color w:val="000000"/>
                <w:szCs w:val="21"/>
              </w:rPr>
            </w:pPr>
          </w:p>
        </w:tc>
        <w:tc>
          <w:tcPr>
            <w:tcW w:w="1306" w:type="dxa"/>
            <w:tcBorders>
              <w:top w:val="single" w:color="000000" w:sz="4" w:space="0"/>
              <w:left w:val="single" w:color="000000" w:sz="4" w:space="0"/>
              <w:bottom w:val="single" w:color="000000" w:sz="4" w:space="0"/>
              <w:right w:val="single" w:color="000000" w:sz="4" w:space="0"/>
            </w:tcBorders>
            <w:vAlign w:val="center"/>
          </w:tcPr>
          <w:p w14:paraId="5B607BEA">
            <w:pPr>
              <w:widowControl/>
              <w:spacing w:line="320" w:lineRule="exact"/>
              <w:jc w:val="center"/>
              <w:rPr>
                <w:rFonts w:ascii="Times New Roman" w:hAnsi="Times New Roman" w:eastAsia="仿宋_GB2312" w:cs="Times New Roman"/>
                <w:color w:val="000000"/>
                <w:szCs w:val="21"/>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6EFA632C">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≥800</w:t>
            </w:r>
          </w:p>
        </w:tc>
      </w:tr>
      <w:tr w14:paraId="08C2DBE2">
        <w:tblPrEx>
          <w:tblCellMar>
            <w:top w:w="15" w:type="dxa"/>
            <w:left w:w="15" w:type="dxa"/>
            <w:bottom w:w="15" w:type="dxa"/>
            <w:right w:w="15" w:type="dxa"/>
          </w:tblCellMar>
        </w:tblPrEx>
        <w:trPr>
          <w:trHeight w:val="567" w:hRule="atLeast"/>
        </w:trPr>
        <w:tc>
          <w:tcPr>
            <w:tcW w:w="509" w:type="dxa"/>
            <w:vMerge w:val="continue"/>
            <w:tcBorders>
              <w:top w:val="single" w:color="000000" w:sz="4" w:space="0"/>
              <w:left w:val="single" w:color="000000" w:sz="4" w:space="0"/>
              <w:bottom w:val="single" w:color="000000" w:sz="4" w:space="0"/>
              <w:right w:val="single" w:color="000000" w:sz="4" w:space="0"/>
            </w:tcBorders>
            <w:vAlign w:val="center"/>
          </w:tcPr>
          <w:p w14:paraId="40A4CD0C">
            <w:pPr>
              <w:spacing w:line="320" w:lineRule="exact"/>
              <w:jc w:val="center"/>
              <w:rPr>
                <w:rFonts w:ascii="Times New Roman" w:hAnsi="Times New Roman" w:eastAsia="仿宋_GB2312" w:cs="Times New Roman"/>
                <w:color w:val="000000"/>
                <w:szCs w:val="21"/>
              </w:rPr>
            </w:pPr>
          </w:p>
        </w:tc>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37A77B23">
            <w:pPr>
              <w:widowControl/>
              <w:spacing w:line="320" w:lineRule="exact"/>
              <w:jc w:val="center"/>
              <w:rPr>
                <w:rFonts w:ascii="Times New Roman" w:hAnsi="Times New Roman" w:eastAsia="仿宋_GB2312" w:cs="Times New Roman"/>
                <w:color w:val="000000"/>
                <w:szCs w:val="21"/>
              </w:rPr>
            </w:pPr>
          </w:p>
        </w:tc>
        <w:tc>
          <w:tcPr>
            <w:tcW w:w="1162" w:type="dxa"/>
            <w:vMerge w:val="continue"/>
            <w:tcBorders>
              <w:top w:val="single" w:color="000000" w:sz="4" w:space="0"/>
              <w:left w:val="single" w:color="000000" w:sz="4" w:space="0"/>
              <w:bottom w:val="single" w:color="000000" w:sz="4" w:space="0"/>
              <w:right w:val="single" w:color="000000" w:sz="4" w:space="0"/>
            </w:tcBorders>
            <w:vAlign w:val="center"/>
          </w:tcPr>
          <w:p w14:paraId="167E43D1">
            <w:pPr>
              <w:widowControl/>
              <w:spacing w:line="320" w:lineRule="exact"/>
              <w:jc w:val="center"/>
              <w:rPr>
                <w:rFonts w:ascii="Times New Roman" w:hAnsi="Times New Roman" w:eastAsia="仿宋_GB2312" w:cs="Times New Roman"/>
                <w:color w:val="000000"/>
                <w:szCs w:val="21"/>
              </w:rPr>
            </w:pPr>
          </w:p>
        </w:tc>
        <w:tc>
          <w:tcPr>
            <w:tcW w:w="2970" w:type="dxa"/>
            <w:gridSpan w:val="2"/>
            <w:tcBorders>
              <w:top w:val="single" w:color="000000" w:sz="4" w:space="0"/>
              <w:left w:val="single" w:color="000000" w:sz="4" w:space="0"/>
              <w:bottom w:val="single" w:color="000000" w:sz="4" w:space="0"/>
              <w:right w:val="single" w:color="000000" w:sz="4" w:space="0"/>
            </w:tcBorders>
            <w:vAlign w:val="center"/>
          </w:tcPr>
          <w:p w14:paraId="57575E21">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产业园落实建设用地面积（亩）</w:t>
            </w:r>
          </w:p>
        </w:tc>
        <w:tc>
          <w:tcPr>
            <w:tcW w:w="1305" w:type="dxa"/>
            <w:tcBorders>
              <w:top w:val="single" w:color="000000" w:sz="4" w:space="0"/>
              <w:left w:val="single" w:color="000000" w:sz="4" w:space="0"/>
              <w:bottom w:val="single" w:color="000000" w:sz="4" w:space="0"/>
              <w:right w:val="single" w:color="000000" w:sz="4" w:space="0"/>
            </w:tcBorders>
            <w:vAlign w:val="center"/>
          </w:tcPr>
          <w:p w14:paraId="5DF9E891">
            <w:pPr>
              <w:widowControl/>
              <w:spacing w:line="320" w:lineRule="exact"/>
              <w:jc w:val="center"/>
              <w:rPr>
                <w:rFonts w:ascii="Times New Roman" w:hAnsi="Times New Roman" w:eastAsia="仿宋_GB2312" w:cs="Times New Roman"/>
                <w:color w:val="000000"/>
                <w:szCs w:val="21"/>
              </w:rPr>
            </w:pPr>
          </w:p>
        </w:tc>
        <w:tc>
          <w:tcPr>
            <w:tcW w:w="1306" w:type="dxa"/>
            <w:tcBorders>
              <w:top w:val="single" w:color="000000" w:sz="4" w:space="0"/>
              <w:left w:val="single" w:color="000000" w:sz="4" w:space="0"/>
              <w:bottom w:val="single" w:color="000000" w:sz="4" w:space="0"/>
              <w:right w:val="single" w:color="000000" w:sz="4" w:space="0"/>
            </w:tcBorders>
            <w:vAlign w:val="center"/>
          </w:tcPr>
          <w:p w14:paraId="44591213">
            <w:pPr>
              <w:widowControl/>
              <w:spacing w:line="320" w:lineRule="exact"/>
              <w:jc w:val="center"/>
              <w:rPr>
                <w:rFonts w:ascii="Times New Roman" w:hAnsi="Times New Roman" w:eastAsia="仿宋_GB2312" w:cs="Times New Roman"/>
                <w:color w:val="000000"/>
                <w:szCs w:val="21"/>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4AE5EEF5">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30</w:t>
            </w:r>
          </w:p>
        </w:tc>
      </w:tr>
      <w:tr w14:paraId="4619C07E">
        <w:tblPrEx>
          <w:tblCellMar>
            <w:top w:w="15" w:type="dxa"/>
            <w:left w:w="15" w:type="dxa"/>
            <w:bottom w:w="15" w:type="dxa"/>
            <w:right w:w="15" w:type="dxa"/>
          </w:tblCellMar>
        </w:tblPrEx>
        <w:trPr>
          <w:trHeight w:val="567" w:hRule="atLeast"/>
        </w:trPr>
        <w:tc>
          <w:tcPr>
            <w:tcW w:w="509" w:type="dxa"/>
            <w:vMerge w:val="continue"/>
            <w:tcBorders>
              <w:top w:val="single" w:color="000000" w:sz="4" w:space="0"/>
              <w:left w:val="single" w:color="000000" w:sz="4" w:space="0"/>
              <w:bottom w:val="single" w:color="000000" w:sz="4" w:space="0"/>
              <w:right w:val="single" w:color="000000" w:sz="4" w:space="0"/>
            </w:tcBorders>
            <w:vAlign w:val="center"/>
          </w:tcPr>
          <w:p w14:paraId="253ED514">
            <w:pPr>
              <w:spacing w:line="320" w:lineRule="exact"/>
              <w:jc w:val="center"/>
              <w:rPr>
                <w:rFonts w:ascii="Times New Roman" w:hAnsi="Times New Roman" w:eastAsia="仿宋_GB2312" w:cs="Times New Roman"/>
                <w:color w:val="000000"/>
                <w:szCs w:val="21"/>
              </w:rPr>
            </w:pPr>
          </w:p>
        </w:tc>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18B93262">
            <w:pPr>
              <w:widowControl/>
              <w:spacing w:line="320" w:lineRule="exact"/>
              <w:jc w:val="center"/>
              <w:rPr>
                <w:rFonts w:ascii="Times New Roman" w:hAnsi="Times New Roman" w:eastAsia="仿宋_GB2312" w:cs="Times New Roman"/>
                <w:color w:val="000000"/>
                <w:szCs w:val="21"/>
              </w:rPr>
            </w:pPr>
          </w:p>
        </w:tc>
        <w:tc>
          <w:tcPr>
            <w:tcW w:w="1162" w:type="dxa"/>
            <w:vMerge w:val="continue"/>
            <w:tcBorders>
              <w:top w:val="single" w:color="000000" w:sz="4" w:space="0"/>
              <w:left w:val="single" w:color="000000" w:sz="4" w:space="0"/>
              <w:bottom w:val="single" w:color="000000" w:sz="4" w:space="0"/>
              <w:right w:val="single" w:color="000000" w:sz="4" w:space="0"/>
            </w:tcBorders>
            <w:vAlign w:val="center"/>
          </w:tcPr>
          <w:p w14:paraId="46DC215C">
            <w:pPr>
              <w:widowControl/>
              <w:spacing w:line="320" w:lineRule="exact"/>
              <w:jc w:val="center"/>
              <w:rPr>
                <w:rFonts w:ascii="Times New Roman" w:hAnsi="Times New Roman" w:eastAsia="仿宋_GB2312" w:cs="Times New Roman"/>
                <w:color w:val="000000"/>
                <w:szCs w:val="21"/>
              </w:rPr>
            </w:pPr>
          </w:p>
        </w:tc>
        <w:tc>
          <w:tcPr>
            <w:tcW w:w="2970" w:type="dxa"/>
            <w:gridSpan w:val="2"/>
            <w:tcBorders>
              <w:top w:val="single" w:color="000000" w:sz="4" w:space="0"/>
              <w:left w:val="single" w:color="000000" w:sz="4" w:space="0"/>
              <w:bottom w:val="single" w:color="000000" w:sz="4" w:space="0"/>
              <w:right w:val="single" w:color="000000" w:sz="4" w:space="0"/>
            </w:tcBorders>
            <w:vAlign w:val="center"/>
          </w:tcPr>
          <w:p w14:paraId="77990924">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土地流转面积（亩）</w:t>
            </w:r>
          </w:p>
        </w:tc>
        <w:tc>
          <w:tcPr>
            <w:tcW w:w="1305" w:type="dxa"/>
            <w:tcBorders>
              <w:top w:val="single" w:color="000000" w:sz="4" w:space="0"/>
              <w:left w:val="single" w:color="000000" w:sz="4" w:space="0"/>
              <w:bottom w:val="single" w:color="000000" w:sz="4" w:space="0"/>
              <w:right w:val="single" w:color="000000" w:sz="4" w:space="0"/>
            </w:tcBorders>
            <w:vAlign w:val="center"/>
          </w:tcPr>
          <w:p w14:paraId="0116E150">
            <w:pPr>
              <w:widowControl/>
              <w:spacing w:line="320" w:lineRule="exact"/>
              <w:jc w:val="center"/>
              <w:rPr>
                <w:rFonts w:ascii="Times New Roman" w:hAnsi="Times New Roman" w:eastAsia="仿宋_GB2312" w:cs="Times New Roman"/>
                <w:color w:val="000000"/>
                <w:szCs w:val="21"/>
              </w:rPr>
            </w:pPr>
          </w:p>
        </w:tc>
        <w:tc>
          <w:tcPr>
            <w:tcW w:w="1306" w:type="dxa"/>
            <w:tcBorders>
              <w:top w:val="single" w:color="000000" w:sz="4" w:space="0"/>
              <w:left w:val="single" w:color="000000" w:sz="4" w:space="0"/>
              <w:bottom w:val="single" w:color="000000" w:sz="4" w:space="0"/>
              <w:right w:val="single" w:color="000000" w:sz="4" w:space="0"/>
            </w:tcBorders>
            <w:vAlign w:val="center"/>
          </w:tcPr>
          <w:p w14:paraId="50EE53F4">
            <w:pPr>
              <w:widowControl/>
              <w:spacing w:line="320" w:lineRule="exact"/>
              <w:jc w:val="center"/>
              <w:rPr>
                <w:rFonts w:ascii="Times New Roman" w:hAnsi="Times New Roman" w:eastAsia="仿宋_GB2312" w:cs="Times New Roman"/>
                <w:color w:val="000000"/>
                <w:szCs w:val="21"/>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28A3AF9C">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500</w:t>
            </w:r>
          </w:p>
        </w:tc>
      </w:tr>
      <w:tr w14:paraId="0386F28D">
        <w:tblPrEx>
          <w:tblCellMar>
            <w:top w:w="15" w:type="dxa"/>
            <w:left w:w="15" w:type="dxa"/>
            <w:bottom w:w="15" w:type="dxa"/>
            <w:right w:w="15" w:type="dxa"/>
          </w:tblCellMar>
        </w:tblPrEx>
        <w:trPr>
          <w:trHeight w:val="567" w:hRule="atLeast"/>
        </w:trPr>
        <w:tc>
          <w:tcPr>
            <w:tcW w:w="509" w:type="dxa"/>
            <w:vMerge w:val="continue"/>
            <w:tcBorders>
              <w:top w:val="single" w:color="000000" w:sz="4" w:space="0"/>
              <w:left w:val="single" w:color="000000" w:sz="4" w:space="0"/>
              <w:bottom w:val="single" w:color="000000" w:sz="4" w:space="0"/>
              <w:right w:val="single" w:color="000000" w:sz="4" w:space="0"/>
            </w:tcBorders>
            <w:vAlign w:val="center"/>
          </w:tcPr>
          <w:p w14:paraId="790B1130">
            <w:pPr>
              <w:spacing w:line="320" w:lineRule="exact"/>
              <w:jc w:val="center"/>
              <w:rPr>
                <w:rFonts w:ascii="Times New Roman" w:hAnsi="Times New Roman" w:eastAsia="仿宋_GB2312" w:cs="Times New Roman"/>
                <w:color w:val="000000"/>
                <w:szCs w:val="21"/>
              </w:rPr>
            </w:pPr>
          </w:p>
        </w:tc>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5752D480">
            <w:pPr>
              <w:widowControl/>
              <w:spacing w:line="320" w:lineRule="exact"/>
              <w:jc w:val="center"/>
              <w:rPr>
                <w:rFonts w:ascii="Times New Roman" w:hAnsi="Times New Roman" w:eastAsia="仿宋_GB2312" w:cs="Times New Roman"/>
                <w:color w:val="000000"/>
                <w:szCs w:val="21"/>
              </w:rPr>
            </w:pPr>
          </w:p>
        </w:tc>
        <w:tc>
          <w:tcPr>
            <w:tcW w:w="1162" w:type="dxa"/>
            <w:vMerge w:val="continue"/>
            <w:tcBorders>
              <w:top w:val="single" w:color="000000" w:sz="4" w:space="0"/>
              <w:left w:val="single" w:color="000000" w:sz="4" w:space="0"/>
              <w:bottom w:val="single" w:color="000000" w:sz="4" w:space="0"/>
              <w:right w:val="single" w:color="000000" w:sz="4" w:space="0"/>
            </w:tcBorders>
            <w:vAlign w:val="center"/>
          </w:tcPr>
          <w:p w14:paraId="25CDA21F">
            <w:pPr>
              <w:widowControl/>
              <w:spacing w:line="320" w:lineRule="exact"/>
              <w:jc w:val="center"/>
              <w:rPr>
                <w:rFonts w:ascii="Times New Roman" w:hAnsi="Times New Roman" w:eastAsia="仿宋_GB2312" w:cs="Times New Roman"/>
                <w:color w:val="000000"/>
                <w:szCs w:val="21"/>
              </w:rPr>
            </w:pPr>
          </w:p>
        </w:tc>
        <w:tc>
          <w:tcPr>
            <w:tcW w:w="2970" w:type="dxa"/>
            <w:gridSpan w:val="2"/>
            <w:tcBorders>
              <w:top w:val="single" w:color="000000" w:sz="4" w:space="0"/>
              <w:left w:val="single" w:color="000000" w:sz="4" w:space="0"/>
              <w:bottom w:val="single" w:color="000000" w:sz="4" w:space="0"/>
              <w:right w:val="single" w:color="000000" w:sz="4" w:space="0"/>
            </w:tcBorders>
            <w:vAlign w:val="center"/>
          </w:tcPr>
          <w:p w14:paraId="6DF1FC13">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项目建设进度（%）</w:t>
            </w:r>
          </w:p>
        </w:tc>
        <w:tc>
          <w:tcPr>
            <w:tcW w:w="1305" w:type="dxa"/>
            <w:tcBorders>
              <w:top w:val="single" w:color="000000" w:sz="4" w:space="0"/>
              <w:left w:val="single" w:color="000000" w:sz="4" w:space="0"/>
              <w:bottom w:val="single" w:color="000000" w:sz="4" w:space="0"/>
              <w:right w:val="single" w:color="000000" w:sz="4" w:space="0"/>
            </w:tcBorders>
            <w:vAlign w:val="center"/>
          </w:tcPr>
          <w:p w14:paraId="1D839E13">
            <w:pPr>
              <w:widowControl/>
              <w:spacing w:line="320" w:lineRule="exact"/>
              <w:jc w:val="center"/>
              <w:rPr>
                <w:rFonts w:ascii="Times New Roman" w:hAnsi="Times New Roman" w:eastAsia="仿宋_GB2312" w:cs="Times New Roman"/>
                <w:color w:val="000000"/>
                <w:szCs w:val="21"/>
              </w:rPr>
            </w:pPr>
          </w:p>
        </w:tc>
        <w:tc>
          <w:tcPr>
            <w:tcW w:w="1306" w:type="dxa"/>
            <w:tcBorders>
              <w:top w:val="single" w:color="000000" w:sz="4" w:space="0"/>
              <w:left w:val="single" w:color="000000" w:sz="4" w:space="0"/>
              <w:bottom w:val="single" w:color="000000" w:sz="4" w:space="0"/>
              <w:right w:val="single" w:color="000000" w:sz="4" w:space="0"/>
            </w:tcBorders>
            <w:vAlign w:val="center"/>
          </w:tcPr>
          <w:p w14:paraId="55250D8A">
            <w:pPr>
              <w:widowControl/>
              <w:spacing w:line="320" w:lineRule="exact"/>
              <w:jc w:val="center"/>
              <w:rPr>
                <w:rFonts w:ascii="Times New Roman" w:hAnsi="Times New Roman" w:eastAsia="仿宋_GB2312" w:cs="Times New Roman"/>
                <w:color w:val="000000"/>
                <w:szCs w:val="21"/>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1197240E">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完成</w:t>
            </w:r>
          </w:p>
        </w:tc>
      </w:tr>
      <w:tr w14:paraId="472A8B09">
        <w:tblPrEx>
          <w:tblCellMar>
            <w:top w:w="15" w:type="dxa"/>
            <w:left w:w="15" w:type="dxa"/>
            <w:bottom w:w="15" w:type="dxa"/>
            <w:right w:w="15" w:type="dxa"/>
          </w:tblCellMar>
        </w:tblPrEx>
        <w:trPr>
          <w:trHeight w:val="567" w:hRule="atLeast"/>
        </w:trPr>
        <w:tc>
          <w:tcPr>
            <w:tcW w:w="509" w:type="dxa"/>
            <w:vMerge w:val="continue"/>
            <w:tcBorders>
              <w:top w:val="single" w:color="000000" w:sz="4" w:space="0"/>
              <w:left w:val="single" w:color="000000" w:sz="4" w:space="0"/>
              <w:bottom w:val="single" w:color="000000" w:sz="4" w:space="0"/>
              <w:right w:val="single" w:color="000000" w:sz="4" w:space="0"/>
            </w:tcBorders>
            <w:vAlign w:val="center"/>
          </w:tcPr>
          <w:p w14:paraId="4A681FDA">
            <w:pPr>
              <w:spacing w:line="320" w:lineRule="exact"/>
              <w:jc w:val="center"/>
              <w:rPr>
                <w:rFonts w:ascii="Times New Roman" w:hAnsi="Times New Roman" w:eastAsia="仿宋_GB2312" w:cs="Times New Roman"/>
                <w:color w:val="000000"/>
                <w:szCs w:val="21"/>
              </w:rPr>
            </w:pPr>
          </w:p>
        </w:tc>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73AF103D">
            <w:pPr>
              <w:widowControl/>
              <w:spacing w:line="320" w:lineRule="exact"/>
              <w:jc w:val="center"/>
              <w:rPr>
                <w:rFonts w:ascii="Times New Roman" w:hAnsi="Times New Roman" w:eastAsia="仿宋_GB2312" w:cs="Times New Roman"/>
                <w:color w:val="000000"/>
                <w:szCs w:val="21"/>
              </w:rPr>
            </w:pPr>
          </w:p>
        </w:tc>
        <w:tc>
          <w:tcPr>
            <w:tcW w:w="1162" w:type="dxa"/>
            <w:vMerge w:val="continue"/>
            <w:tcBorders>
              <w:top w:val="single" w:color="000000" w:sz="4" w:space="0"/>
              <w:left w:val="single" w:color="000000" w:sz="4" w:space="0"/>
              <w:bottom w:val="single" w:color="000000" w:sz="4" w:space="0"/>
              <w:right w:val="single" w:color="000000" w:sz="4" w:space="0"/>
            </w:tcBorders>
            <w:vAlign w:val="center"/>
          </w:tcPr>
          <w:p w14:paraId="79A5687F">
            <w:pPr>
              <w:widowControl/>
              <w:spacing w:line="320" w:lineRule="exact"/>
              <w:jc w:val="center"/>
              <w:rPr>
                <w:rFonts w:ascii="Times New Roman" w:hAnsi="Times New Roman" w:eastAsia="仿宋_GB2312" w:cs="Times New Roman"/>
                <w:color w:val="000000"/>
                <w:szCs w:val="21"/>
              </w:rPr>
            </w:pPr>
          </w:p>
        </w:tc>
        <w:tc>
          <w:tcPr>
            <w:tcW w:w="2970" w:type="dxa"/>
            <w:gridSpan w:val="2"/>
            <w:tcBorders>
              <w:top w:val="single" w:color="000000" w:sz="4" w:space="0"/>
              <w:left w:val="single" w:color="000000" w:sz="4" w:space="0"/>
              <w:bottom w:val="single" w:color="000000" w:sz="4" w:space="0"/>
              <w:right w:val="single" w:color="000000" w:sz="4" w:space="0"/>
            </w:tcBorders>
            <w:vAlign w:val="center"/>
          </w:tcPr>
          <w:p w14:paraId="40338106">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财政资金使用率（%）</w:t>
            </w:r>
          </w:p>
        </w:tc>
        <w:tc>
          <w:tcPr>
            <w:tcW w:w="1305" w:type="dxa"/>
            <w:tcBorders>
              <w:top w:val="single" w:color="000000" w:sz="4" w:space="0"/>
              <w:left w:val="single" w:color="000000" w:sz="4" w:space="0"/>
              <w:bottom w:val="single" w:color="000000" w:sz="4" w:space="0"/>
              <w:right w:val="single" w:color="000000" w:sz="4" w:space="0"/>
            </w:tcBorders>
            <w:vAlign w:val="center"/>
          </w:tcPr>
          <w:p w14:paraId="6273593C">
            <w:pPr>
              <w:widowControl/>
              <w:spacing w:line="320" w:lineRule="exact"/>
              <w:jc w:val="center"/>
              <w:rPr>
                <w:rFonts w:ascii="Times New Roman" w:hAnsi="Times New Roman" w:eastAsia="仿宋_GB2312" w:cs="Times New Roman"/>
                <w:color w:val="000000"/>
                <w:szCs w:val="21"/>
              </w:rPr>
            </w:pPr>
          </w:p>
        </w:tc>
        <w:tc>
          <w:tcPr>
            <w:tcW w:w="1306" w:type="dxa"/>
            <w:tcBorders>
              <w:top w:val="single" w:color="000000" w:sz="4" w:space="0"/>
              <w:left w:val="single" w:color="000000" w:sz="4" w:space="0"/>
              <w:bottom w:val="single" w:color="000000" w:sz="4" w:space="0"/>
              <w:right w:val="single" w:color="000000" w:sz="4" w:space="0"/>
            </w:tcBorders>
            <w:vAlign w:val="center"/>
          </w:tcPr>
          <w:p w14:paraId="069AFD62">
            <w:pPr>
              <w:widowControl/>
              <w:spacing w:line="320" w:lineRule="exact"/>
              <w:jc w:val="center"/>
              <w:rPr>
                <w:rFonts w:ascii="Times New Roman" w:hAnsi="Times New Roman" w:eastAsia="仿宋_GB2312" w:cs="Times New Roman"/>
                <w:color w:val="000000"/>
                <w:szCs w:val="21"/>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59FD6F7A">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100%</w:t>
            </w:r>
          </w:p>
        </w:tc>
      </w:tr>
      <w:tr w14:paraId="360CCBB3">
        <w:tblPrEx>
          <w:tblCellMar>
            <w:top w:w="15" w:type="dxa"/>
            <w:left w:w="15" w:type="dxa"/>
            <w:bottom w:w="15" w:type="dxa"/>
            <w:right w:w="15" w:type="dxa"/>
          </w:tblCellMar>
        </w:tblPrEx>
        <w:trPr>
          <w:trHeight w:val="567" w:hRule="atLeast"/>
        </w:trPr>
        <w:tc>
          <w:tcPr>
            <w:tcW w:w="509" w:type="dxa"/>
            <w:vMerge w:val="continue"/>
            <w:tcBorders>
              <w:top w:val="single" w:color="000000" w:sz="4" w:space="0"/>
              <w:left w:val="single" w:color="000000" w:sz="4" w:space="0"/>
              <w:bottom w:val="single" w:color="000000" w:sz="4" w:space="0"/>
              <w:right w:val="single" w:color="000000" w:sz="4" w:space="0"/>
            </w:tcBorders>
            <w:vAlign w:val="center"/>
          </w:tcPr>
          <w:p w14:paraId="506546A9">
            <w:pPr>
              <w:spacing w:line="320" w:lineRule="exact"/>
              <w:jc w:val="center"/>
              <w:rPr>
                <w:rFonts w:ascii="Times New Roman" w:hAnsi="Times New Roman" w:eastAsia="仿宋_GB2312" w:cs="Times New Roman"/>
                <w:color w:val="000000"/>
                <w:szCs w:val="21"/>
              </w:rPr>
            </w:pPr>
          </w:p>
        </w:tc>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40219D7B">
            <w:pPr>
              <w:widowControl/>
              <w:spacing w:line="320" w:lineRule="exact"/>
              <w:jc w:val="center"/>
              <w:rPr>
                <w:rFonts w:ascii="Times New Roman" w:hAnsi="Times New Roman" w:eastAsia="仿宋_GB2312" w:cs="Times New Roman"/>
                <w:color w:val="000000"/>
                <w:szCs w:val="21"/>
              </w:rPr>
            </w:pPr>
          </w:p>
        </w:tc>
        <w:tc>
          <w:tcPr>
            <w:tcW w:w="1162" w:type="dxa"/>
            <w:vMerge w:val="continue"/>
            <w:tcBorders>
              <w:left w:val="single" w:color="000000" w:sz="4" w:space="0"/>
              <w:bottom w:val="single" w:color="000000" w:sz="4" w:space="0"/>
              <w:right w:val="single" w:color="000000" w:sz="4" w:space="0"/>
            </w:tcBorders>
            <w:vAlign w:val="center"/>
          </w:tcPr>
          <w:p w14:paraId="3578A1CE">
            <w:pPr>
              <w:widowControl/>
              <w:spacing w:line="320" w:lineRule="exact"/>
              <w:jc w:val="center"/>
              <w:rPr>
                <w:rFonts w:ascii="Times New Roman" w:hAnsi="Times New Roman" w:eastAsia="仿宋_GB2312" w:cs="Times New Roman"/>
                <w:color w:val="000000"/>
                <w:szCs w:val="21"/>
              </w:rPr>
            </w:pPr>
          </w:p>
        </w:tc>
        <w:tc>
          <w:tcPr>
            <w:tcW w:w="2970" w:type="dxa"/>
            <w:gridSpan w:val="2"/>
            <w:tcBorders>
              <w:top w:val="single" w:color="000000" w:sz="4" w:space="0"/>
              <w:left w:val="single" w:color="000000" w:sz="4" w:space="0"/>
              <w:bottom w:val="single" w:color="000000" w:sz="4" w:space="0"/>
              <w:right w:val="single" w:color="000000" w:sz="4" w:space="0"/>
            </w:tcBorders>
            <w:vAlign w:val="center"/>
          </w:tcPr>
          <w:p w14:paraId="5EA57465">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社会资本投入（万元）</w:t>
            </w:r>
          </w:p>
        </w:tc>
        <w:tc>
          <w:tcPr>
            <w:tcW w:w="1305" w:type="dxa"/>
            <w:tcBorders>
              <w:top w:val="single" w:color="000000" w:sz="4" w:space="0"/>
              <w:left w:val="single" w:color="000000" w:sz="4" w:space="0"/>
              <w:bottom w:val="single" w:color="000000" w:sz="4" w:space="0"/>
              <w:right w:val="single" w:color="000000" w:sz="4" w:space="0"/>
            </w:tcBorders>
            <w:vAlign w:val="center"/>
          </w:tcPr>
          <w:p w14:paraId="2E68E67C">
            <w:pPr>
              <w:widowControl/>
              <w:spacing w:line="320" w:lineRule="exact"/>
              <w:jc w:val="center"/>
              <w:rPr>
                <w:rFonts w:ascii="Times New Roman" w:hAnsi="Times New Roman" w:eastAsia="仿宋_GB2312" w:cs="Times New Roman"/>
                <w:color w:val="000000"/>
                <w:szCs w:val="21"/>
              </w:rPr>
            </w:pPr>
          </w:p>
        </w:tc>
        <w:tc>
          <w:tcPr>
            <w:tcW w:w="1306" w:type="dxa"/>
            <w:tcBorders>
              <w:top w:val="single" w:color="000000" w:sz="4" w:space="0"/>
              <w:left w:val="single" w:color="000000" w:sz="4" w:space="0"/>
              <w:bottom w:val="single" w:color="000000" w:sz="4" w:space="0"/>
              <w:right w:val="single" w:color="000000" w:sz="4" w:space="0"/>
            </w:tcBorders>
            <w:vAlign w:val="center"/>
          </w:tcPr>
          <w:p w14:paraId="4907182C">
            <w:pPr>
              <w:widowControl/>
              <w:spacing w:line="320" w:lineRule="exact"/>
              <w:jc w:val="center"/>
              <w:rPr>
                <w:rFonts w:ascii="Times New Roman" w:hAnsi="Times New Roman" w:eastAsia="仿宋_GB2312" w:cs="Times New Roman"/>
                <w:color w:val="000000"/>
                <w:szCs w:val="21"/>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3203ED63">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1500</w:t>
            </w:r>
          </w:p>
        </w:tc>
      </w:tr>
      <w:tr w14:paraId="51CBE562">
        <w:tblPrEx>
          <w:tblCellMar>
            <w:top w:w="15" w:type="dxa"/>
            <w:left w:w="15" w:type="dxa"/>
            <w:bottom w:w="15" w:type="dxa"/>
            <w:right w:w="15" w:type="dxa"/>
          </w:tblCellMar>
        </w:tblPrEx>
        <w:trPr>
          <w:trHeight w:val="567" w:hRule="atLeast"/>
        </w:trPr>
        <w:tc>
          <w:tcPr>
            <w:tcW w:w="509" w:type="dxa"/>
            <w:vMerge w:val="continue"/>
            <w:tcBorders>
              <w:top w:val="single" w:color="000000" w:sz="4" w:space="0"/>
              <w:left w:val="single" w:color="000000" w:sz="4" w:space="0"/>
              <w:bottom w:val="single" w:color="000000" w:sz="4" w:space="0"/>
              <w:right w:val="single" w:color="000000" w:sz="4" w:space="0"/>
            </w:tcBorders>
            <w:vAlign w:val="center"/>
          </w:tcPr>
          <w:p w14:paraId="33094163">
            <w:pPr>
              <w:spacing w:line="320" w:lineRule="exact"/>
              <w:jc w:val="center"/>
              <w:rPr>
                <w:rFonts w:ascii="Times New Roman" w:hAnsi="Times New Roman" w:eastAsia="仿宋_GB2312" w:cs="Times New Roman"/>
                <w:color w:val="000000"/>
                <w:szCs w:val="21"/>
              </w:rPr>
            </w:pPr>
          </w:p>
        </w:tc>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1F7AAE23">
            <w:pPr>
              <w:widowControl/>
              <w:spacing w:line="320" w:lineRule="exact"/>
              <w:jc w:val="center"/>
              <w:rPr>
                <w:rFonts w:ascii="Times New Roman" w:hAnsi="Times New Roman" w:eastAsia="仿宋_GB2312" w:cs="Times New Roman"/>
                <w:color w:val="000000"/>
                <w:szCs w:val="21"/>
              </w:rPr>
            </w:pPr>
          </w:p>
        </w:tc>
        <w:tc>
          <w:tcPr>
            <w:tcW w:w="1162" w:type="dxa"/>
            <w:tcBorders>
              <w:top w:val="single" w:color="000000" w:sz="4" w:space="0"/>
              <w:left w:val="single" w:color="000000" w:sz="4" w:space="0"/>
              <w:bottom w:val="single" w:color="000000" w:sz="4" w:space="0"/>
              <w:right w:val="single" w:color="000000" w:sz="4" w:space="0"/>
            </w:tcBorders>
            <w:vAlign w:val="center"/>
          </w:tcPr>
          <w:p w14:paraId="6FF748FE">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质量指标</w:t>
            </w:r>
          </w:p>
        </w:tc>
        <w:tc>
          <w:tcPr>
            <w:tcW w:w="2970" w:type="dxa"/>
            <w:gridSpan w:val="2"/>
            <w:tcBorders>
              <w:top w:val="single" w:color="000000" w:sz="4" w:space="0"/>
              <w:left w:val="single" w:color="000000" w:sz="4" w:space="0"/>
              <w:bottom w:val="single" w:color="000000" w:sz="4" w:space="0"/>
              <w:right w:val="single" w:color="000000" w:sz="4" w:space="0"/>
            </w:tcBorders>
            <w:vAlign w:val="center"/>
          </w:tcPr>
          <w:p w14:paraId="74A9D220">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产业园建设质量</w:t>
            </w:r>
          </w:p>
        </w:tc>
        <w:tc>
          <w:tcPr>
            <w:tcW w:w="1305" w:type="dxa"/>
            <w:tcBorders>
              <w:top w:val="single" w:color="000000" w:sz="4" w:space="0"/>
              <w:left w:val="single" w:color="000000" w:sz="4" w:space="0"/>
              <w:bottom w:val="single" w:color="000000" w:sz="4" w:space="0"/>
              <w:right w:val="single" w:color="000000" w:sz="4" w:space="0"/>
            </w:tcBorders>
            <w:vAlign w:val="center"/>
          </w:tcPr>
          <w:p w14:paraId="0B7F376F">
            <w:pPr>
              <w:widowControl/>
              <w:spacing w:line="320" w:lineRule="exact"/>
              <w:jc w:val="center"/>
              <w:rPr>
                <w:rFonts w:ascii="Times New Roman" w:hAnsi="Times New Roman" w:eastAsia="仿宋_GB2312" w:cs="Times New Roman"/>
                <w:color w:val="000000"/>
                <w:szCs w:val="21"/>
              </w:rPr>
            </w:pPr>
          </w:p>
        </w:tc>
        <w:tc>
          <w:tcPr>
            <w:tcW w:w="1306" w:type="dxa"/>
            <w:tcBorders>
              <w:top w:val="single" w:color="000000" w:sz="4" w:space="0"/>
              <w:left w:val="single" w:color="000000" w:sz="4" w:space="0"/>
              <w:bottom w:val="single" w:color="000000" w:sz="4" w:space="0"/>
              <w:right w:val="single" w:color="000000" w:sz="4" w:space="0"/>
            </w:tcBorders>
            <w:vAlign w:val="center"/>
          </w:tcPr>
          <w:p w14:paraId="29428626">
            <w:pPr>
              <w:widowControl/>
              <w:spacing w:line="320" w:lineRule="exact"/>
              <w:jc w:val="center"/>
              <w:rPr>
                <w:rFonts w:ascii="Times New Roman" w:hAnsi="Times New Roman" w:eastAsia="仿宋_GB2312" w:cs="Times New Roman"/>
                <w:color w:val="000000"/>
                <w:szCs w:val="21"/>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563151C7">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达到设计标准</w:t>
            </w:r>
          </w:p>
        </w:tc>
      </w:tr>
      <w:tr w14:paraId="451C2923">
        <w:tblPrEx>
          <w:tblCellMar>
            <w:top w:w="15" w:type="dxa"/>
            <w:left w:w="15" w:type="dxa"/>
            <w:bottom w:w="15" w:type="dxa"/>
            <w:right w:w="15" w:type="dxa"/>
          </w:tblCellMar>
        </w:tblPrEx>
        <w:trPr>
          <w:trHeight w:val="567" w:hRule="atLeast"/>
        </w:trPr>
        <w:tc>
          <w:tcPr>
            <w:tcW w:w="509" w:type="dxa"/>
            <w:vMerge w:val="continue"/>
            <w:tcBorders>
              <w:top w:val="single" w:color="000000" w:sz="4" w:space="0"/>
              <w:left w:val="single" w:color="000000" w:sz="4" w:space="0"/>
              <w:bottom w:val="single" w:color="000000" w:sz="4" w:space="0"/>
              <w:right w:val="single" w:color="000000" w:sz="4" w:space="0"/>
            </w:tcBorders>
            <w:vAlign w:val="center"/>
          </w:tcPr>
          <w:p w14:paraId="3A6A4F94">
            <w:pPr>
              <w:spacing w:line="320" w:lineRule="exact"/>
              <w:jc w:val="center"/>
              <w:rPr>
                <w:rFonts w:ascii="Times New Roman" w:hAnsi="Times New Roman" w:eastAsia="仿宋_GB2312" w:cs="Times New Roman"/>
                <w:color w:val="000000"/>
                <w:szCs w:val="21"/>
              </w:rPr>
            </w:pPr>
          </w:p>
        </w:tc>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43356DA9">
            <w:pPr>
              <w:widowControl/>
              <w:spacing w:line="320" w:lineRule="exact"/>
              <w:jc w:val="center"/>
              <w:rPr>
                <w:rFonts w:ascii="Times New Roman" w:hAnsi="Times New Roman" w:eastAsia="仿宋_GB2312" w:cs="Times New Roman"/>
                <w:color w:val="000000"/>
                <w:szCs w:val="21"/>
              </w:rPr>
            </w:pPr>
          </w:p>
        </w:tc>
        <w:tc>
          <w:tcPr>
            <w:tcW w:w="1162" w:type="dxa"/>
            <w:tcBorders>
              <w:top w:val="single" w:color="000000" w:sz="4" w:space="0"/>
              <w:left w:val="single" w:color="000000" w:sz="4" w:space="0"/>
              <w:bottom w:val="single" w:color="000000" w:sz="4" w:space="0"/>
              <w:right w:val="single" w:color="000000" w:sz="4" w:space="0"/>
            </w:tcBorders>
            <w:vAlign w:val="center"/>
          </w:tcPr>
          <w:p w14:paraId="2690713E">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时效指标</w:t>
            </w:r>
          </w:p>
        </w:tc>
        <w:tc>
          <w:tcPr>
            <w:tcW w:w="2970" w:type="dxa"/>
            <w:gridSpan w:val="2"/>
            <w:tcBorders>
              <w:top w:val="single" w:color="000000" w:sz="4" w:space="0"/>
              <w:left w:val="single" w:color="000000" w:sz="4" w:space="0"/>
              <w:bottom w:val="single" w:color="000000" w:sz="4" w:space="0"/>
              <w:right w:val="single" w:color="000000" w:sz="4" w:space="0"/>
            </w:tcBorders>
            <w:vAlign w:val="center"/>
          </w:tcPr>
          <w:p w14:paraId="1918CF29">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资金支付及时率（%）</w:t>
            </w:r>
          </w:p>
        </w:tc>
        <w:tc>
          <w:tcPr>
            <w:tcW w:w="1305" w:type="dxa"/>
            <w:tcBorders>
              <w:top w:val="single" w:color="000000" w:sz="4" w:space="0"/>
              <w:left w:val="single" w:color="000000" w:sz="4" w:space="0"/>
              <w:bottom w:val="single" w:color="000000" w:sz="4" w:space="0"/>
              <w:right w:val="single" w:color="000000" w:sz="4" w:space="0"/>
            </w:tcBorders>
            <w:vAlign w:val="center"/>
          </w:tcPr>
          <w:p w14:paraId="0D6C9604">
            <w:pPr>
              <w:widowControl/>
              <w:spacing w:line="320" w:lineRule="exact"/>
              <w:jc w:val="center"/>
              <w:rPr>
                <w:rFonts w:ascii="Times New Roman" w:hAnsi="Times New Roman" w:eastAsia="仿宋_GB2312" w:cs="Times New Roman"/>
                <w:color w:val="000000"/>
                <w:szCs w:val="21"/>
              </w:rPr>
            </w:pPr>
          </w:p>
        </w:tc>
        <w:tc>
          <w:tcPr>
            <w:tcW w:w="1306" w:type="dxa"/>
            <w:tcBorders>
              <w:top w:val="single" w:color="000000" w:sz="4" w:space="0"/>
              <w:left w:val="single" w:color="000000" w:sz="4" w:space="0"/>
              <w:bottom w:val="single" w:color="000000" w:sz="4" w:space="0"/>
              <w:right w:val="single" w:color="000000" w:sz="4" w:space="0"/>
            </w:tcBorders>
            <w:vAlign w:val="center"/>
          </w:tcPr>
          <w:p w14:paraId="0339975B">
            <w:pPr>
              <w:widowControl/>
              <w:spacing w:line="320" w:lineRule="exact"/>
              <w:jc w:val="center"/>
              <w:rPr>
                <w:rFonts w:ascii="Times New Roman" w:hAnsi="Times New Roman" w:eastAsia="仿宋_GB2312" w:cs="Times New Roman"/>
                <w:color w:val="000000"/>
                <w:szCs w:val="21"/>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6DEC95E7">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100%</w:t>
            </w:r>
          </w:p>
        </w:tc>
      </w:tr>
      <w:tr w14:paraId="778D2CF3">
        <w:tblPrEx>
          <w:tblCellMar>
            <w:top w:w="15" w:type="dxa"/>
            <w:left w:w="15" w:type="dxa"/>
            <w:bottom w:w="15" w:type="dxa"/>
            <w:right w:w="15" w:type="dxa"/>
          </w:tblCellMar>
        </w:tblPrEx>
        <w:trPr>
          <w:trHeight w:val="567" w:hRule="atLeast"/>
        </w:trPr>
        <w:tc>
          <w:tcPr>
            <w:tcW w:w="509" w:type="dxa"/>
            <w:vMerge w:val="continue"/>
            <w:tcBorders>
              <w:top w:val="single" w:color="000000" w:sz="4" w:space="0"/>
              <w:left w:val="single" w:color="000000" w:sz="4" w:space="0"/>
              <w:bottom w:val="single" w:color="000000" w:sz="4" w:space="0"/>
              <w:right w:val="single" w:color="000000" w:sz="4" w:space="0"/>
            </w:tcBorders>
            <w:vAlign w:val="center"/>
          </w:tcPr>
          <w:p w14:paraId="3DB7E6DB">
            <w:pPr>
              <w:spacing w:line="320" w:lineRule="exact"/>
              <w:jc w:val="center"/>
              <w:rPr>
                <w:rFonts w:ascii="Times New Roman" w:hAnsi="Times New Roman" w:eastAsia="仿宋_GB2312" w:cs="Times New Roman"/>
                <w:color w:val="000000"/>
                <w:szCs w:val="21"/>
              </w:rPr>
            </w:pPr>
          </w:p>
        </w:tc>
        <w:tc>
          <w:tcPr>
            <w:tcW w:w="776" w:type="dxa"/>
            <w:vMerge w:val="restart"/>
            <w:tcBorders>
              <w:top w:val="single" w:color="000000" w:sz="4" w:space="0"/>
              <w:left w:val="single" w:color="000000" w:sz="4" w:space="0"/>
              <w:bottom w:val="single" w:color="000000" w:sz="4" w:space="0"/>
              <w:right w:val="single" w:color="000000" w:sz="4" w:space="0"/>
            </w:tcBorders>
            <w:vAlign w:val="center"/>
          </w:tcPr>
          <w:p w14:paraId="1759FE3A">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效益</w:t>
            </w:r>
          </w:p>
          <w:p w14:paraId="0C96FA5F">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指标</w:t>
            </w:r>
          </w:p>
        </w:tc>
        <w:tc>
          <w:tcPr>
            <w:tcW w:w="1162" w:type="dxa"/>
            <w:vMerge w:val="restart"/>
            <w:tcBorders>
              <w:top w:val="single" w:color="000000" w:sz="4" w:space="0"/>
              <w:left w:val="single" w:color="000000" w:sz="4" w:space="0"/>
              <w:bottom w:val="single" w:color="000000" w:sz="4" w:space="0"/>
              <w:right w:val="single" w:color="000000" w:sz="4" w:space="0"/>
            </w:tcBorders>
            <w:vAlign w:val="center"/>
          </w:tcPr>
          <w:p w14:paraId="71A7E0BC">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社会效益和可持续影响</w:t>
            </w:r>
          </w:p>
        </w:tc>
        <w:tc>
          <w:tcPr>
            <w:tcW w:w="2970" w:type="dxa"/>
            <w:gridSpan w:val="2"/>
            <w:tcBorders>
              <w:top w:val="single" w:color="000000" w:sz="4" w:space="0"/>
              <w:left w:val="single" w:color="000000" w:sz="4" w:space="0"/>
              <w:bottom w:val="single" w:color="000000" w:sz="4" w:space="0"/>
              <w:right w:val="single" w:color="000000" w:sz="4" w:space="0"/>
            </w:tcBorders>
            <w:vAlign w:val="center"/>
          </w:tcPr>
          <w:p w14:paraId="7FA904BF">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示范带动效益</w:t>
            </w:r>
          </w:p>
        </w:tc>
        <w:tc>
          <w:tcPr>
            <w:tcW w:w="1305" w:type="dxa"/>
            <w:tcBorders>
              <w:top w:val="single" w:color="000000" w:sz="4" w:space="0"/>
              <w:left w:val="single" w:color="000000" w:sz="4" w:space="0"/>
              <w:bottom w:val="single" w:color="000000" w:sz="4" w:space="0"/>
              <w:right w:val="single" w:color="000000" w:sz="4" w:space="0"/>
            </w:tcBorders>
            <w:vAlign w:val="center"/>
          </w:tcPr>
          <w:p w14:paraId="1314FBBB">
            <w:pPr>
              <w:widowControl/>
              <w:spacing w:line="320" w:lineRule="exact"/>
              <w:jc w:val="center"/>
              <w:rPr>
                <w:rFonts w:ascii="Times New Roman" w:hAnsi="Times New Roman" w:eastAsia="仿宋_GB2312" w:cs="Times New Roman"/>
                <w:color w:val="000000"/>
                <w:szCs w:val="21"/>
              </w:rPr>
            </w:pPr>
          </w:p>
        </w:tc>
        <w:tc>
          <w:tcPr>
            <w:tcW w:w="1306" w:type="dxa"/>
            <w:tcBorders>
              <w:top w:val="single" w:color="000000" w:sz="4" w:space="0"/>
              <w:left w:val="single" w:color="000000" w:sz="4" w:space="0"/>
              <w:bottom w:val="single" w:color="000000" w:sz="4" w:space="0"/>
              <w:right w:val="single" w:color="000000" w:sz="4" w:space="0"/>
            </w:tcBorders>
            <w:vAlign w:val="center"/>
          </w:tcPr>
          <w:p w14:paraId="47019DEC">
            <w:pPr>
              <w:widowControl/>
              <w:spacing w:line="320" w:lineRule="exact"/>
              <w:jc w:val="center"/>
              <w:rPr>
                <w:rFonts w:ascii="Times New Roman" w:hAnsi="Times New Roman" w:eastAsia="仿宋_GB2312" w:cs="Times New Roman"/>
                <w:color w:val="000000"/>
                <w:szCs w:val="21"/>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4091CF8E">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实现</w:t>
            </w:r>
          </w:p>
        </w:tc>
      </w:tr>
      <w:tr w14:paraId="759FBF07">
        <w:tblPrEx>
          <w:tblCellMar>
            <w:top w:w="15" w:type="dxa"/>
            <w:left w:w="15" w:type="dxa"/>
            <w:bottom w:w="15" w:type="dxa"/>
            <w:right w:w="15" w:type="dxa"/>
          </w:tblCellMar>
        </w:tblPrEx>
        <w:trPr>
          <w:trHeight w:val="567" w:hRule="atLeast"/>
        </w:trPr>
        <w:tc>
          <w:tcPr>
            <w:tcW w:w="509" w:type="dxa"/>
            <w:vMerge w:val="continue"/>
            <w:tcBorders>
              <w:top w:val="single" w:color="000000" w:sz="4" w:space="0"/>
              <w:left w:val="single" w:color="000000" w:sz="4" w:space="0"/>
              <w:bottom w:val="single" w:color="000000" w:sz="4" w:space="0"/>
              <w:right w:val="single" w:color="000000" w:sz="4" w:space="0"/>
            </w:tcBorders>
            <w:vAlign w:val="center"/>
          </w:tcPr>
          <w:p w14:paraId="38D733A5">
            <w:pPr>
              <w:spacing w:line="320" w:lineRule="exact"/>
              <w:jc w:val="center"/>
              <w:rPr>
                <w:rFonts w:ascii="Times New Roman" w:hAnsi="Times New Roman" w:eastAsia="仿宋_GB2312" w:cs="Times New Roman"/>
                <w:color w:val="000000"/>
                <w:szCs w:val="21"/>
              </w:rPr>
            </w:pPr>
          </w:p>
        </w:tc>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7F3E341A">
            <w:pPr>
              <w:widowControl/>
              <w:spacing w:line="320" w:lineRule="exact"/>
              <w:jc w:val="center"/>
              <w:rPr>
                <w:rFonts w:ascii="Times New Roman" w:hAnsi="Times New Roman" w:eastAsia="仿宋_GB2312" w:cs="Times New Roman"/>
                <w:color w:val="000000"/>
                <w:szCs w:val="21"/>
              </w:rPr>
            </w:pPr>
          </w:p>
        </w:tc>
        <w:tc>
          <w:tcPr>
            <w:tcW w:w="1162" w:type="dxa"/>
            <w:vMerge w:val="continue"/>
            <w:tcBorders>
              <w:top w:val="single" w:color="000000" w:sz="4" w:space="0"/>
              <w:left w:val="single" w:color="000000" w:sz="4" w:space="0"/>
              <w:bottom w:val="single" w:color="000000" w:sz="4" w:space="0"/>
              <w:right w:val="single" w:color="000000" w:sz="4" w:space="0"/>
            </w:tcBorders>
            <w:vAlign w:val="center"/>
          </w:tcPr>
          <w:p w14:paraId="4EDEF076">
            <w:pPr>
              <w:widowControl/>
              <w:spacing w:line="320" w:lineRule="exact"/>
              <w:jc w:val="center"/>
              <w:rPr>
                <w:rFonts w:ascii="Times New Roman" w:hAnsi="Times New Roman" w:eastAsia="仿宋_GB2312" w:cs="Times New Roman"/>
                <w:color w:val="000000"/>
                <w:szCs w:val="21"/>
              </w:rPr>
            </w:pPr>
          </w:p>
        </w:tc>
        <w:tc>
          <w:tcPr>
            <w:tcW w:w="2970" w:type="dxa"/>
            <w:gridSpan w:val="2"/>
            <w:tcBorders>
              <w:top w:val="single" w:color="000000" w:sz="4" w:space="0"/>
              <w:left w:val="single" w:color="000000" w:sz="4" w:space="0"/>
              <w:bottom w:val="single" w:color="000000" w:sz="4" w:space="0"/>
              <w:right w:val="single" w:color="000000" w:sz="4" w:space="0"/>
            </w:tcBorders>
            <w:vAlign w:val="center"/>
          </w:tcPr>
          <w:p w14:paraId="02D2BD7D">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一园一农业品牌</w:t>
            </w:r>
          </w:p>
        </w:tc>
        <w:tc>
          <w:tcPr>
            <w:tcW w:w="1305" w:type="dxa"/>
            <w:tcBorders>
              <w:top w:val="single" w:color="000000" w:sz="4" w:space="0"/>
              <w:left w:val="single" w:color="000000" w:sz="4" w:space="0"/>
              <w:bottom w:val="single" w:color="000000" w:sz="4" w:space="0"/>
              <w:right w:val="single" w:color="000000" w:sz="4" w:space="0"/>
            </w:tcBorders>
            <w:vAlign w:val="center"/>
          </w:tcPr>
          <w:p w14:paraId="1495DF80">
            <w:pPr>
              <w:widowControl/>
              <w:spacing w:line="320" w:lineRule="exact"/>
              <w:jc w:val="center"/>
              <w:rPr>
                <w:rFonts w:ascii="Times New Roman" w:hAnsi="Times New Roman" w:eastAsia="仿宋_GB2312" w:cs="Times New Roman"/>
                <w:color w:val="000000"/>
                <w:szCs w:val="21"/>
              </w:rPr>
            </w:pPr>
          </w:p>
        </w:tc>
        <w:tc>
          <w:tcPr>
            <w:tcW w:w="1306" w:type="dxa"/>
            <w:tcBorders>
              <w:top w:val="single" w:color="000000" w:sz="4" w:space="0"/>
              <w:left w:val="single" w:color="000000" w:sz="4" w:space="0"/>
              <w:bottom w:val="single" w:color="000000" w:sz="4" w:space="0"/>
              <w:right w:val="single" w:color="000000" w:sz="4" w:space="0"/>
            </w:tcBorders>
            <w:vAlign w:val="center"/>
          </w:tcPr>
          <w:p w14:paraId="7D6892F3">
            <w:pPr>
              <w:widowControl/>
              <w:spacing w:line="320" w:lineRule="exact"/>
              <w:jc w:val="center"/>
              <w:rPr>
                <w:rFonts w:ascii="Times New Roman" w:hAnsi="Times New Roman" w:eastAsia="仿宋_GB2312" w:cs="Times New Roman"/>
                <w:color w:val="000000"/>
                <w:szCs w:val="21"/>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1560E1BC">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实现</w:t>
            </w:r>
          </w:p>
        </w:tc>
      </w:tr>
      <w:tr w14:paraId="75A1D2B1">
        <w:tblPrEx>
          <w:tblCellMar>
            <w:top w:w="15" w:type="dxa"/>
            <w:left w:w="15" w:type="dxa"/>
            <w:bottom w:w="15" w:type="dxa"/>
            <w:right w:w="15" w:type="dxa"/>
          </w:tblCellMar>
        </w:tblPrEx>
        <w:trPr>
          <w:trHeight w:val="567" w:hRule="atLeast"/>
        </w:trPr>
        <w:tc>
          <w:tcPr>
            <w:tcW w:w="509" w:type="dxa"/>
            <w:vMerge w:val="continue"/>
            <w:tcBorders>
              <w:top w:val="single" w:color="000000" w:sz="4" w:space="0"/>
              <w:left w:val="single" w:color="000000" w:sz="4" w:space="0"/>
              <w:bottom w:val="single" w:color="000000" w:sz="4" w:space="0"/>
              <w:right w:val="single" w:color="000000" w:sz="4" w:space="0"/>
            </w:tcBorders>
            <w:vAlign w:val="center"/>
          </w:tcPr>
          <w:p w14:paraId="77390009">
            <w:pPr>
              <w:spacing w:line="320" w:lineRule="exact"/>
              <w:jc w:val="center"/>
              <w:rPr>
                <w:rFonts w:ascii="Times New Roman" w:hAnsi="Times New Roman" w:eastAsia="仿宋_GB2312" w:cs="Times New Roman"/>
                <w:color w:val="000000"/>
                <w:szCs w:val="21"/>
              </w:rPr>
            </w:pPr>
          </w:p>
        </w:tc>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61B15D16">
            <w:pPr>
              <w:widowControl/>
              <w:spacing w:line="320" w:lineRule="exact"/>
              <w:jc w:val="center"/>
              <w:rPr>
                <w:rFonts w:ascii="Times New Roman" w:hAnsi="Times New Roman" w:eastAsia="仿宋_GB2312" w:cs="Times New Roman"/>
                <w:color w:val="000000"/>
                <w:szCs w:val="21"/>
              </w:rPr>
            </w:pPr>
          </w:p>
        </w:tc>
        <w:tc>
          <w:tcPr>
            <w:tcW w:w="1162" w:type="dxa"/>
            <w:vMerge w:val="continue"/>
            <w:tcBorders>
              <w:top w:val="single" w:color="000000" w:sz="4" w:space="0"/>
              <w:left w:val="single" w:color="000000" w:sz="4" w:space="0"/>
              <w:bottom w:val="single" w:color="000000" w:sz="4" w:space="0"/>
              <w:right w:val="single" w:color="000000" w:sz="4" w:space="0"/>
            </w:tcBorders>
            <w:vAlign w:val="center"/>
          </w:tcPr>
          <w:p w14:paraId="4170EA02">
            <w:pPr>
              <w:widowControl/>
              <w:spacing w:line="320" w:lineRule="exact"/>
              <w:jc w:val="center"/>
              <w:rPr>
                <w:rFonts w:ascii="Times New Roman" w:hAnsi="Times New Roman" w:eastAsia="仿宋_GB2312" w:cs="Times New Roman"/>
                <w:color w:val="000000"/>
                <w:szCs w:val="21"/>
              </w:rPr>
            </w:pPr>
          </w:p>
        </w:tc>
        <w:tc>
          <w:tcPr>
            <w:tcW w:w="2970" w:type="dxa"/>
            <w:gridSpan w:val="2"/>
            <w:tcBorders>
              <w:top w:val="single" w:color="000000" w:sz="4" w:space="0"/>
              <w:left w:val="single" w:color="000000" w:sz="4" w:space="0"/>
              <w:bottom w:val="single" w:color="000000" w:sz="4" w:space="0"/>
              <w:right w:val="single" w:color="000000" w:sz="4" w:space="0"/>
            </w:tcBorders>
            <w:vAlign w:val="center"/>
          </w:tcPr>
          <w:p w14:paraId="6566BFAA">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生产性社会化服务组织</w:t>
            </w:r>
          </w:p>
        </w:tc>
        <w:tc>
          <w:tcPr>
            <w:tcW w:w="1305" w:type="dxa"/>
            <w:tcBorders>
              <w:top w:val="single" w:color="000000" w:sz="4" w:space="0"/>
              <w:left w:val="single" w:color="000000" w:sz="4" w:space="0"/>
              <w:bottom w:val="single" w:color="000000" w:sz="4" w:space="0"/>
              <w:right w:val="single" w:color="000000" w:sz="4" w:space="0"/>
            </w:tcBorders>
            <w:vAlign w:val="center"/>
          </w:tcPr>
          <w:p w14:paraId="72C9999C">
            <w:pPr>
              <w:widowControl/>
              <w:spacing w:line="320" w:lineRule="exact"/>
              <w:jc w:val="center"/>
              <w:rPr>
                <w:rFonts w:ascii="Times New Roman" w:hAnsi="Times New Roman" w:eastAsia="仿宋_GB2312" w:cs="Times New Roman"/>
                <w:color w:val="000000"/>
                <w:szCs w:val="21"/>
              </w:rPr>
            </w:pPr>
          </w:p>
        </w:tc>
        <w:tc>
          <w:tcPr>
            <w:tcW w:w="1306" w:type="dxa"/>
            <w:tcBorders>
              <w:top w:val="single" w:color="000000" w:sz="4" w:space="0"/>
              <w:left w:val="single" w:color="000000" w:sz="4" w:space="0"/>
              <w:bottom w:val="single" w:color="000000" w:sz="4" w:space="0"/>
              <w:right w:val="single" w:color="000000" w:sz="4" w:space="0"/>
            </w:tcBorders>
            <w:vAlign w:val="center"/>
          </w:tcPr>
          <w:p w14:paraId="1D3975D5">
            <w:pPr>
              <w:widowControl/>
              <w:spacing w:line="320" w:lineRule="exact"/>
              <w:jc w:val="center"/>
              <w:rPr>
                <w:rFonts w:ascii="Times New Roman" w:hAnsi="Times New Roman" w:eastAsia="仿宋_GB2312" w:cs="Times New Roman"/>
                <w:color w:val="000000"/>
                <w:szCs w:val="21"/>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2FE52A6D">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实现</w:t>
            </w:r>
          </w:p>
        </w:tc>
      </w:tr>
      <w:tr w14:paraId="3F7EAA5F">
        <w:tblPrEx>
          <w:tblCellMar>
            <w:top w:w="15" w:type="dxa"/>
            <w:left w:w="15" w:type="dxa"/>
            <w:bottom w:w="15" w:type="dxa"/>
            <w:right w:w="15" w:type="dxa"/>
          </w:tblCellMar>
        </w:tblPrEx>
        <w:trPr>
          <w:trHeight w:val="567" w:hRule="atLeast"/>
        </w:trPr>
        <w:tc>
          <w:tcPr>
            <w:tcW w:w="509" w:type="dxa"/>
            <w:vMerge w:val="continue"/>
            <w:tcBorders>
              <w:top w:val="single" w:color="000000" w:sz="4" w:space="0"/>
              <w:left w:val="single" w:color="000000" w:sz="4" w:space="0"/>
              <w:bottom w:val="single" w:color="000000" w:sz="4" w:space="0"/>
              <w:right w:val="single" w:color="000000" w:sz="4" w:space="0"/>
            </w:tcBorders>
            <w:vAlign w:val="center"/>
          </w:tcPr>
          <w:p w14:paraId="5A342532">
            <w:pPr>
              <w:spacing w:line="320" w:lineRule="exact"/>
              <w:jc w:val="center"/>
              <w:rPr>
                <w:rFonts w:ascii="Times New Roman" w:hAnsi="Times New Roman" w:eastAsia="仿宋_GB2312" w:cs="Times New Roman"/>
                <w:color w:val="000000"/>
                <w:szCs w:val="21"/>
              </w:rPr>
            </w:pPr>
          </w:p>
        </w:tc>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11B5D2E5">
            <w:pPr>
              <w:widowControl/>
              <w:spacing w:line="320" w:lineRule="exact"/>
              <w:jc w:val="center"/>
              <w:rPr>
                <w:rFonts w:ascii="Times New Roman" w:hAnsi="Times New Roman" w:eastAsia="仿宋_GB2312" w:cs="Times New Roman"/>
                <w:color w:val="000000"/>
                <w:szCs w:val="21"/>
              </w:rPr>
            </w:pPr>
          </w:p>
        </w:tc>
        <w:tc>
          <w:tcPr>
            <w:tcW w:w="1162" w:type="dxa"/>
            <w:vMerge w:val="continue"/>
            <w:tcBorders>
              <w:top w:val="single" w:color="000000" w:sz="4" w:space="0"/>
              <w:left w:val="single" w:color="000000" w:sz="4" w:space="0"/>
              <w:bottom w:val="single" w:color="000000" w:sz="4" w:space="0"/>
              <w:right w:val="single" w:color="000000" w:sz="4" w:space="0"/>
            </w:tcBorders>
            <w:vAlign w:val="center"/>
          </w:tcPr>
          <w:p w14:paraId="4F76EBFB">
            <w:pPr>
              <w:widowControl/>
              <w:spacing w:line="320" w:lineRule="exact"/>
              <w:jc w:val="center"/>
              <w:rPr>
                <w:rFonts w:ascii="Times New Roman" w:hAnsi="Times New Roman" w:eastAsia="仿宋_GB2312" w:cs="Times New Roman"/>
                <w:color w:val="000000"/>
                <w:szCs w:val="21"/>
              </w:rPr>
            </w:pPr>
          </w:p>
        </w:tc>
        <w:tc>
          <w:tcPr>
            <w:tcW w:w="2970" w:type="dxa"/>
            <w:gridSpan w:val="2"/>
            <w:tcBorders>
              <w:top w:val="single" w:color="000000" w:sz="4" w:space="0"/>
              <w:left w:val="single" w:color="000000" w:sz="4" w:space="0"/>
              <w:bottom w:val="single" w:color="000000" w:sz="4" w:space="0"/>
              <w:right w:val="single" w:color="000000" w:sz="4" w:space="0"/>
            </w:tcBorders>
            <w:vAlign w:val="center"/>
          </w:tcPr>
          <w:p w14:paraId="6A6EB4B9">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绿色发展突出，全面推行“一控两减三基本”</w:t>
            </w:r>
          </w:p>
        </w:tc>
        <w:tc>
          <w:tcPr>
            <w:tcW w:w="1305" w:type="dxa"/>
            <w:tcBorders>
              <w:top w:val="single" w:color="000000" w:sz="4" w:space="0"/>
              <w:left w:val="single" w:color="000000" w:sz="4" w:space="0"/>
              <w:bottom w:val="single" w:color="000000" w:sz="4" w:space="0"/>
              <w:right w:val="single" w:color="000000" w:sz="4" w:space="0"/>
            </w:tcBorders>
            <w:vAlign w:val="center"/>
          </w:tcPr>
          <w:p w14:paraId="455FD067">
            <w:pPr>
              <w:widowControl/>
              <w:spacing w:line="320" w:lineRule="exact"/>
              <w:jc w:val="center"/>
              <w:rPr>
                <w:rFonts w:ascii="Times New Roman" w:hAnsi="Times New Roman" w:eastAsia="仿宋_GB2312" w:cs="Times New Roman"/>
                <w:color w:val="000000"/>
                <w:szCs w:val="21"/>
              </w:rPr>
            </w:pPr>
          </w:p>
        </w:tc>
        <w:tc>
          <w:tcPr>
            <w:tcW w:w="1306" w:type="dxa"/>
            <w:tcBorders>
              <w:top w:val="single" w:color="000000" w:sz="4" w:space="0"/>
              <w:left w:val="single" w:color="000000" w:sz="4" w:space="0"/>
              <w:bottom w:val="single" w:color="000000" w:sz="4" w:space="0"/>
              <w:right w:val="single" w:color="000000" w:sz="4" w:space="0"/>
            </w:tcBorders>
            <w:vAlign w:val="center"/>
          </w:tcPr>
          <w:p w14:paraId="394F0629">
            <w:pPr>
              <w:widowControl/>
              <w:spacing w:line="320" w:lineRule="exact"/>
              <w:jc w:val="center"/>
              <w:rPr>
                <w:rFonts w:ascii="Times New Roman" w:hAnsi="Times New Roman" w:eastAsia="仿宋_GB2312" w:cs="Times New Roman"/>
                <w:color w:val="000000"/>
                <w:szCs w:val="21"/>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3214B4A4">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实现</w:t>
            </w:r>
          </w:p>
        </w:tc>
      </w:tr>
      <w:tr w14:paraId="4DFD5F04">
        <w:tblPrEx>
          <w:tblCellMar>
            <w:top w:w="15" w:type="dxa"/>
            <w:left w:w="15" w:type="dxa"/>
            <w:bottom w:w="15" w:type="dxa"/>
            <w:right w:w="15" w:type="dxa"/>
          </w:tblCellMar>
        </w:tblPrEx>
        <w:trPr>
          <w:trHeight w:val="567" w:hRule="atLeast"/>
        </w:trPr>
        <w:tc>
          <w:tcPr>
            <w:tcW w:w="509" w:type="dxa"/>
            <w:vMerge w:val="continue"/>
            <w:tcBorders>
              <w:top w:val="single" w:color="000000" w:sz="4" w:space="0"/>
              <w:left w:val="single" w:color="000000" w:sz="4" w:space="0"/>
              <w:bottom w:val="single" w:color="000000" w:sz="4" w:space="0"/>
              <w:right w:val="single" w:color="000000" w:sz="4" w:space="0"/>
            </w:tcBorders>
            <w:vAlign w:val="center"/>
          </w:tcPr>
          <w:p w14:paraId="2946179B">
            <w:pPr>
              <w:spacing w:line="320" w:lineRule="exact"/>
              <w:jc w:val="center"/>
              <w:rPr>
                <w:rFonts w:ascii="Times New Roman" w:hAnsi="Times New Roman" w:eastAsia="仿宋_GB2312" w:cs="Times New Roman"/>
                <w:color w:val="000000"/>
                <w:szCs w:val="21"/>
              </w:rPr>
            </w:pPr>
          </w:p>
        </w:tc>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58325CC6">
            <w:pPr>
              <w:widowControl/>
              <w:spacing w:line="320" w:lineRule="exact"/>
              <w:jc w:val="center"/>
              <w:rPr>
                <w:rFonts w:ascii="Times New Roman" w:hAnsi="Times New Roman" w:eastAsia="仿宋_GB2312" w:cs="Times New Roman"/>
                <w:color w:val="000000"/>
                <w:szCs w:val="21"/>
              </w:rPr>
            </w:pPr>
          </w:p>
        </w:tc>
        <w:tc>
          <w:tcPr>
            <w:tcW w:w="1162" w:type="dxa"/>
            <w:tcBorders>
              <w:top w:val="single" w:color="000000" w:sz="4" w:space="0"/>
              <w:left w:val="single" w:color="000000" w:sz="4" w:space="0"/>
              <w:bottom w:val="single" w:color="000000" w:sz="4" w:space="0"/>
              <w:right w:val="single" w:color="000000" w:sz="4" w:space="0"/>
            </w:tcBorders>
            <w:vAlign w:val="center"/>
          </w:tcPr>
          <w:p w14:paraId="1654F6E9">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服务对象满意度</w:t>
            </w:r>
          </w:p>
        </w:tc>
        <w:tc>
          <w:tcPr>
            <w:tcW w:w="2970" w:type="dxa"/>
            <w:gridSpan w:val="2"/>
            <w:tcBorders>
              <w:top w:val="single" w:color="000000" w:sz="4" w:space="0"/>
              <w:left w:val="single" w:color="000000" w:sz="4" w:space="0"/>
              <w:bottom w:val="single" w:color="000000" w:sz="4" w:space="0"/>
              <w:right w:val="single" w:color="000000" w:sz="4" w:space="0"/>
            </w:tcBorders>
            <w:vAlign w:val="center"/>
          </w:tcPr>
          <w:p w14:paraId="6C7041F0">
            <w:pPr>
              <w:widowControl/>
              <w:spacing w:line="320" w:lineRule="exact"/>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产业园内农民满意度（%）</w:t>
            </w:r>
          </w:p>
        </w:tc>
        <w:tc>
          <w:tcPr>
            <w:tcW w:w="1305" w:type="dxa"/>
            <w:tcBorders>
              <w:top w:val="single" w:color="000000" w:sz="4" w:space="0"/>
              <w:left w:val="single" w:color="000000" w:sz="4" w:space="0"/>
              <w:bottom w:val="single" w:color="000000" w:sz="4" w:space="0"/>
              <w:right w:val="single" w:color="000000" w:sz="4" w:space="0"/>
            </w:tcBorders>
            <w:vAlign w:val="center"/>
          </w:tcPr>
          <w:p w14:paraId="4285D4A6">
            <w:pPr>
              <w:widowControl/>
              <w:spacing w:line="320" w:lineRule="exact"/>
              <w:jc w:val="center"/>
              <w:rPr>
                <w:rFonts w:ascii="Times New Roman" w:hAnsi="Times New Roman" w:eastAsia="仿宋_GB2312" w:cs="Times New Roman"/>
                <w:color w:val="000000"/>
                <w:szCs w:val="21"/>
              </w:rPr>
            </w:pPr>
          </w:p>
        </w:tc>
        <w:tc>
          <w:tcPr>
            <w:tcW w:w="1306" w:type="dxa"/>
            <w:tcBorders>
              <w:top w:val="single" w:color="000000" w:sz="4" w:space="0"/>
              <w:left w:val="single" w:color="000000" w:sz="4" w:space="0"/>
              <w:bottom w:val="single" w:color="000000" w:sz="4" w:space="0"/>
              <w:right w:val="single" w:color="000000" w:sz="4" w:space="0"/>
            </w:tcBorders>
            <w:vAlign w:val="center"/>
          </w:tcPr>
          <w:p w14:paraId="42ED22F4">
            <w:pPr>
              <w:widowControl/>
              <w:spacing w:line="320" w:lineRule="exact"/>
              <w:jc w:val="center"/>
              <w:rPr>
                <w:rFonts w:ascii="Times New Roman" w:hAnsi="Times New Roman" w:eastAsia="仿宋_GB2312" w:cs="Times New Roman"/>
                <w:color w:val="000000"/>
                <w:szCs w:val="21"/>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51465D16">
            <w:pPr>
              <w:widowControl/>
              <w:spacing w:line="320" w:lineRule="exact"/>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≥90</w:t>
            </w:r>
          </w:p>
        </w:tc>
      </w:tr>
    </w:tbl>
    <w:p w14:paraId="7B6A1901">
      <w:pPr>
        <w:spacing w:line="590" w:lineRule="exact"/>
        <w:jc w:val="left"/>
        <w:rPr>
          <w:rFonts w:hint="eastAsia" w:ascii="Times New Roman" w:hAnsi="Times New Roman" w:eastAsia="黑体" w:cs="Times New Roman"/>
          <w:sz w:val="32"/>
          <w:szCs w:val="32"/>
        </w:rPr>
      </w:pPr>
    </w:p>
    <w:p w14:paraId="169F9E30">
      <w:pPr>
        <w:spacing w:line="590" w:lineRule="exact"/>
        <w:jc w:val="left"/>
        <w:rPr>
          <w:rFonts w:hint="eastAsia" w:ascii="Times New Roman" w:hAnsi="Times New Roman" w:eastAsia="黑体" w:cs="Times New Roman"/>
          <w:sz w:val="32"/>
          <w:szCs w:val="32"/>
        </w:rPr>
      </w:pPr>
    </w:p>
    <w:p w14:paraId="0B4A0751">
      <w:pPr>
        <w:spacing w:line="590" w:lineRule="exact"/>
        <w:jc w:val="left"/>
        <w:rPr>
          <w:rFonts w:hint="eastAsia" w:ascii="Times New Roman" w:hAnsi="Times New Roman" w:eastAsia="黑体" w:cs="Times New Roman"/>
          <w:sz w:val="32"/>
          <w:szCs w:val="32"/>
        </w:rPr>
      </w:pPr>
    </w:p>
    <w:p w14:paraId="356C63A7">
      <w:pPr>
        <w:spacing w:line="590" w:lineRule="exact"/>
        <w:jc w:val="left"/>
        <w:rPr>
          <w:rFonts w:hint="eastAsia" w:ascii="Times New Roman" w:hAnsi="Times New Roman" w:eastAsia="黑体" w:cs="Times New Roman"/>
          <w:sz w:val="32"/>
          <w:szCs w:val="32"/>
          <w:lang w:eastAsia="zh-CN"/>
        </w:rPr>
      </w:pPr>
    </w:p>
    <w:p w14:paraId="5C25D889">
      <w:pPr>
        <w:spacing w:line="240" w:lineRule="auto"/>
        <w:jc w:val="left"/>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drawing>
          <wp:inline distT="0" distB="0" distL="114300" distR="114300">
            <wp:extent cx="6222365" cy="7266940"/>
            <wp:effectExtent l="0" t="0" r="6985" b="10160"/>
            <wp:docPr id="10" name="图片 10" descr="172671357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26713574566"/>
                    <pic:cNvPicPr>
                      <a:picLocks noChangeAspect="1"/>
                    </pic:cNvPicPr>
                  </pic:nvPicPr>
                  <pic:blipFill>
                    <a:blip r:embed="rId9"/>
                    <a:stretch>
                      <a:fillRect/>
                    </a:stretch>
                  </pic:blipFill>
                  <pic:spPr>
                    <a:xfrm>
                      <a:off x="0" y="0"/>
                      <a:ext cx="6222365" cy="7266940"/>
                    </a:xfrm>
                    <a:prstGeom prst="rect">
                      <a:avLst/>
                    </a:prstGeom>
                  </pic:spPr>
                </pic:pic>
              </a:graphicData>
            </a:graphic>
          </wp:inline>
        </w:drawing>
      </w:r>
    </w:p>
    <w:p w14:paraId="2E17DF16">
      <w:pPr>
        <w:spacing w:line="590" w:lineRule="exact"/>
        <w:jc w:val="left"/>
        <w:rPr>
          <w:rFonts w:hint="eastAsia" w:ascii="Times New Roman" w:hAnsi="Times New Roman" w:eastAsia="黑体" w:cs="Times New Roman"/>
          <w:sz w:val="32"/>
          <w:szCs w:val="32"/>
        </w:rPr>
      </w:pPr>
      <w:r>
        <w:rPr>
          <w:rFonts w:hint="eastAsia" w:ascii="Times New Roman" w:hAnsi="Times New Roman" w:eastAsia="黑体" w:cs="Times New Roman"/>
          <w:sz w:val="32"/>
          <w:szCs w:val="32"/>
        </w:rPr>
        <w:drawing>
          <wp:inline distT="0" distB="0" distL="0" distR="0">
            <wp:extent cx="5588000" cy="9023350"/>
            <wp:effectExtent l="0" t="0" r="1270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7557" cy="90233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0521B">
    <w:pPr>
      <w:pStyle w:val="4"/>
    </w:pPr>
    <w:r>
      <w:pict>
        <v:shape id="文本框 6" o:spid="_x0000_s4097"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6E59C936">
                <w:pPr>
                  <w:pStyle w:val="4"/>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70"/>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zZjcwODgyN2I5MzNmY2JiYzk0NzgwMTA3ZjNlMTYifQ=="/>
  </w:docVars>
  <w:rsids>
    <w:rsidRoot w:val="00F0785E"/>
    <w:rsid w:val="0016487A"/>
    <w:rsid w:val="002645F1"/>
    <w:rsid w:val="003D0D91"/>
    <w:rsid w:val="00495436"/>
    <w:rsid w:val="0070159C"/>
    <w:rsid w:val="00801F01"/>
    <w:rsid w:val="00807C4F"/>
    <w:rsid w:val="00CF4339"/>
    <w:rsid w:val="00E40796"/>
    <w:rsid w:val="00F0785E"/>
    <w:rsid w:val="023E32E2"/>
    <w:rsid w:val="02F456F2"/>
    <w:rsid w:val="046E3282"/>
    <w:rsid w:val="0A233817"/>
    <w:rsid w:val="0C3E65D4"/>
    <w:rsid w:val="0CF0371B"/>
    <w:rsid w:val="0EB36461"/>
    <w:rsid w:val="10E5667A"/>
    <w:rsid w:val="134501BA"/>
    <w:rsid w:val="155F2CB0"/>
    <w:rsid w:val="19BD1EA5"/>
    <w:rsid w:val="226414B7"/>
    <w:rsid w:val="2F411F05"/>
    <w:rsid w:val="34EC7728"/>
    <w:rsid w:val="35A43BC7"/>
    <w:rsid w:val="3F216744"/>
    <w:rsid w:val="4EC07B5F"/>
    <w:rsid w:val="50C961D4"/>
    <w:rsid w:val="514C4F80"/>
    <w:rsid w:val="52B25A7B"/>
    <w:rsid w:val="5495569B"/>
    <w:rsid w:val="55494FB9"/>
    <w:rsid w:val="560D6825"/>
    <w:rsid w:val="56642B6B"/>
    <w:rsid w:val="5A4B3984"/>
    <w:rsid w:val="677A596A"/>
    <w:rsid w:val="6AF84714"/>
    <w:rsid w:val="6C7A69C3"/>
    <w:rsid w:val="7236713B"/>
    <w:rsid w:val="768216BE"/>
    <w:rsid w:val="7B8637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14"/>
    <w:qFormat/>
    <w:uiPriority w:val="0"/>
    <w:pPr>
      <w:spacing w:after="120"/>
      <w:ind w:left="420" w:leftChars="200"/>
    </w:pPr>
  </w:style>
  <w:style w:type="paragraph" w:styleId="3">
    <w:name w:val="Balloon Text"/>
    <w:basedOn w:val="1"/>
    <w:link w:val="10"/>
    <w:qFormat/>
    <w:uiPriority w:val="0"/>
    <w:rPr>
      <w:sz w:val="18"/>
      <w:szCs w:val="18"/>
    </w:rPr>
  </w:style>
  <w:style w:type="paragraph" w:styleId="4">
    <w:name w:val="footer"/>
    <w:basedOn w:val="1"/>
    <w:link w:val="13"/>
    <w:qFormat/>
    <w:uiPriority w:val="0"/>
    <w:pPr>
      <w:tabs>
        <w:tab w:val="center" w:pos="4153"/>
        <w:tab w:val="right" w:pos="8306"/>
      </w:tabs>
      <w:snapToGrid w:val="0"/>
      <w:jc w:val="left"/>
    </w:pPr>
    <w:rPr>
      <w:rFonts w:ascii="Calibri" w:hAnsi="Calibri" w:eastAsia="宋体" w:cs="Times New Roman"/>
      <w:sz w:val="18"/>
    </w:rPr>
  </w:style>
  <w:style w:type="paragraph" w:styleId="5">
    <w:name w:val="footnote text"/>
    <w:basedOn w:val="1"/>
    <w:link w:val="12"/>
    <w:qFormat/>
    <w:uiPriority w:val="0"/>
    <w:pPr>
      <w:snapToGrid w:val="0"/>
    </w:pPr>
    <w:rPr>
      <w:rFonts w:ascii="Calibri" w:hAnsi="Calibri" w:eastAsia="宋体" w:cs="Times New Roman"/>
      <w:sz w:val="18"/>
      <w:szCs w:val="18"/>
    </w:rPr>
  </w:style>
  <w:style w:type="paragraph" w:styleId="6">
    <w:name w:val="Body Text First Indent 2"/>
    <w:basedOn w:val="2"/>
    <w:link w:val="15"/>
    <w:qFormat/>
    <w:uiPriority w:val="0"/>
    <w:pPr>
      <w:ind w:firstLine="420" w:firstLineChars="200"/>
    </w:pPr>
    <w:rPr>
      <w:rFonts w:hint="eastAsia" w:ascii="Calibri" w:hAnsi="Calibri" w:eastAsia="宋体" w:cs="Times New Roman"/>
      <w:szCs w:val="22"/>
    </w:rPr>
  </w:style>
  <w:style w:type="table" w:styleId="8">
    <w:name w:val="Table Grid"/>
    <w:basedOn w:val="7"/>
    <w:qFormat/>
    <w:uiPriority w:val="5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0">
    <w:name w:val="批注框文本 Char"/>
    <w:basedOn w:val="9"/>
    <w:link w:val="3"/>
    <w:qFormat/>
    <w:uiPriority w:val="0"/>
    <w:rPr>
      <w:kern w:val="2"/>
      <w:sz w:val="18"/>
      <w:szCs w:val="18"/>
    </w:rPr>
  </w:style>
  <w:style w:type="paragraph" w:customStyle="1" w:styleId="11">
    <w:name w:val="Char"/>
    <w:basedOn w:val="1"/>
    <w:qFormat/>
    <w:uiPriority w:val="0"/>
    <w:rPr>
      <w:rFonts w:ascii="Calibri" w:hAnsi="Calibri" w:eastAsia="宋体" w:cs="Times New Roman"/>
    </w:rPr>
  </w:style>
  <w:style w:type="character" w:customStyle="1" w:styleId="12">
    <w:name w:val="脚注文本 Char"/>
    <w:basedOn w:val="9"/>
    <w:link w:val="5"/>
    <w:qFormat/>
    <w:uiPriority w:val="0"/>
    <w:rPr>
      <w:rFonts w:ascii="Calibri" w:hAnsi="Calibri" w:eastAsia="宋体" w:cs="Times New Roman"/>
      <w:kern w:val="2"/>
      <w:sz w:val="18"/>
      <w:szCs w:val="18"/>
    </w:rPr>
  </w:style>
  <w:style w:type="character" w:customStyle="1" w:styleId="13">
    <w:name w:val="页脚 Char"/>
    <w:basedOn w:val="9"/>
    <w:link w:val="4"/>
    <w:qFormat/>
    <w:uiPriority w:val="0"/>
    <w:rPr>
      <w:rFonts w:ascii="Calibri" w:hAnsi="Calibri" w:eastAsia="宋体" w:cs="Times New Roman"/>
      <w:kern w:val="2"/>
      <w:sz w:val="18"/>
      <w:szCs w:val="24"/>
    </w:rPr>
  </w:style>
  <w:style w:type="character" w:customStyle="1" w:styleId="14">
    <w:name w:val="正文文本缩进 Char"/>
    <w:basedOn w:val="9"/>
    <w:link w:val="2"/>
    <w:qFormat/>
    <w:uiPriority w:val="0"/>
    <w:rPr>
      <w:kern w:val="2"/>
      <w:sz w:val="21"/>
      <w:szCs w:val="24"/>
    </w:rPr>
  </w:style>
  <w:style w:type="character" w:customStyle="1" w:styleId="15">
    <w:name w:val="正文首行缩进 2 Char"/>
    <w:basedOn w:val="14"/>
    <w:link w:val="6"/>
    <w:qFormat/>
    <w:uiPriority w:val="0"/>
    <w:rPr>
      <w:rFonts w:ascii="Calibri" w:hAnsi="Calibri" w:eastAsia="宋体" w:cs="Times New Roman"/>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E921D8-C195-4A89-8BFC-998FD94C97ED}">
  <ds:schemaRefs/>
</ds:datastoreItem>
</file>

<file path=docProps/app.xml><?xml version="1.0" encoding="utf-8"?>
<Properties xmlns="http://schemas.openxmlformats.org/officeDocument/2006/extended-properties" xmlns:vt="http://schemas.openxmlformats.org/officeDocument/2006/docPropsVTypes">
  <Template>Normal</Template>
  <Pages>11</Pages>
  <Words>1753</Words>
  <Characters>1883</Characters>
  <Lines>18</Lines>
  <Paragraphs>5</Paragraphs>
  <TotalTime>2</TotalTime>
  <ScaleCrop>false</ScaleCrop>
  <LinksUpToDate>false</LinksUpToDate>
  <CharactersWithSpaces>2023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2024-08-30T07:53:00Z</dcterms:created>
  <dc:creator>84368</dc:creator>
  <cp:lastModifiedBy>。LXD</cp:lastModifiedBy>
  <dcterms:modified xsi:type="dcterms:W3CDTF">2024-09-19T08:09:00Z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5E61729174074A2FBCBEFD6BA8A877E5</vt:lpwstr>
  </property>
</Properties>
</file>